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8"/>
          <w:szCs w:val="48"/>
          <w:lang w:val="en-US" w:eastAsia="zh-CN"/>
        </w:rPr>
      </w:pPr>
      <w:r>
        <w:rPr>
          <w:rFonts w:hint="eastAsia"/>
          <w:b/>
          <w:bCs/>
          <w:sz w:val="48"/>
          <w:szCs w:val="48"/>
          <w:lang w:val="en-US" w:eastAsia="zh-CN"/>
        </w:rPr>
        <w:t xml:space="preserve"> </w:t>
      </w:r>
    </w:p>
    <w:p>
      <w:pPr>
        <w:jc w:val="center"/>
        <w:rPr>
          <w:rFonts w:hint="eastAsia"/>
          <w:b/>
          <w:bCs/>
          <w:sz w:val="48"/>
          <w:szCs w:val="48"/>
          <w:lang w:val="en-US" w:eastAsia="zh-CN"/>
        </w:rPr>
      </w:pPr>
    </w:p>
    <w:p>
      <w:pPr>
        <w:jc w:val="center"/>
        <w:rPr>
          <w:rFonts w:hint="default"/>
          <w:b/>
          <w:bCs/>
          <w:sz w:val="48"/>
          <w:szCs w:val="48"/>
          <w:lang w:val="en-US" w:eastAsia="zh-CN"/>
        </w:rPr>
      </w:pPr>
      <w:r>
        <w:rPr>
          <w:rFonts w:hint="eastAsia"/>
          <w:b/>
          <w:bCs/>
          <w:sz w:val="48"/>
          <w:szCs w:val="48"/>
          <w:lang w:val="en-US" w:eastAsia="zh-CN"/>
        </w:rPr>
        <w:t xml:space="preserve">    安徽奥园体育产业集团服务类项目</w:t>
      </w:r>
    </w:p>
    <w:p>
      <w:pPr>
        <w:jc w:val="center"/>
        <w:rPr>
          <w:rFonts w:hint="eastAsia"/>
          <w:b/>
          <w:bCs/>
          <w:sz w:val="48"/>
          <w:szCs w:val="48"/>
          <w:lang w:eastAsia="zh-CN"/>
        </w:rPr>
      </w:pPr>
    </w:p>
    <w:p>
      <w:pPr>
        <w:ind w:firstLine="2891" w:firstLineChars="600"/>
        <w:jc w:val="both"/>
        <w:rPr>
          <w:rFonts w:hint="eastAsia"/>
          <w:b/>
          <w:bCs/>
          <w:sz w:val="48"/>
          <w:szCs w:val="48"/>
          <w:lang w:eastAsia="zh-CN"/>
        </w:rPr>
      </w:pPr>
      <w:r>
        <w:rPr>
          <w:rFonts w:hint="eastAsia"/>
          <w:b/>
          <w:bCs/>
          <w:sz w:val="48"/>
          <w:szCs w:val="48"/>
          <w:lang w:eastAsia="zh-CN"/>
        </w:rPr>
        <w:t>竞争性</w:t>
      </w:r>
      <w:r>
        <w:rPr>
          <w:rFonts w:hint="eastAsia"/>
          <w:b/>
          <w:bCs/>
          <w:sz w:val="48"/>
          <w:szCs w:val="48"/>
          <w:lang w:val="en-US" w:eastAsia="zh-CN"/>
        </w:rPr>
        <w:t>磋商招标</w:t>
      </w:r>
      <w:r>
        <w:rPr>
          <w:rFonts w:hint="eastAsia"/>
          <w:b/>
          <w:bCs/>
          <w:sz w:val="48"/>
          <w:szCs w:val="48"/>
          <w:lang w:eastAsia="zh-CN"/>
        </w:rPr>
        <w:t>文件</w:t>
      </w:r>
    </w:p>
    <w:p>
      <w:pPr>
        <w:tabs>
          <w:tab w:val="left" w:pos="7361"/>
        </w:tabs>
        <w:jc w:val="left"/>
        <w:rPr>
          <w:rFonts w:hint="default"/>
          <w:b/>
          <w:bCs/>
          <w:sz w:val="48"/>
          <w:szCs w:val="48"/>
          <w:lang w:val="en-US" w:eastAsia="zh-CN"/>
        </w:rPr>
      </w:pPr>
      <w:r>
        <w:rPr>
          <w:rFonts w:hint="eastAsia"/>
          <w:b/>
          <w:bCs/>
          <w:sz w:val="48"/>
          <w:szCs w:val="48"/>
          <w:lang w:val="en-US" w:eastAsia="zh-CN"/>
        </w:rPr>
        <w:tab/>
      </w:r>
      <w:r>
        <w:rPr>
          <w:rFonts w:hint="eastAsia"/>
          <w:b/>
          <w:bCs/>
          <w:sz w:val="48"/>
          <w:szCs w:val="48"/>
          <w:lang w:val="en-US" w:eastAsia="zh-CN"/>
        </w:rPr>
        <w:tab/>
      </w:r>
    </w:p>
    <w:p>
      <w:pPr>
        <w:jc w:val="center"/>
        <w:rPr>
          <w:rFonts w:hint="eastAsia"/>
          <w:b/>
          <w:bCs/>
          <w:sz w:val="48"/>
          <w:szCs w:val="48"/>
          <w:lang w:eastAsia="zh-CN"/>
        </w:rPr>
      </w:pPr>
    </w:p>
    <w:p>
      <w:pPr>
        <w:jc w:val="center"/>
        <w:rPr>
          <w:rFonts w:hint="eastAsia"/>
          <w:b/>
          <w:bCs/>
          <w:sz w:val="48"/>
          <w:szCs w:val="48"/>
          <w:lang w:eastAsia="zh-CN"/>
        </w:rPr>
      </w:pPr>
    </w:p>
    <w:p>
      <w:pPr>
        <w:jc w:val="both"/>
        <w:rPr>
          <w:rFonts w:hint="default"/>
          <w:b/>
          <w:bCs/>
          <w:sz w:val="48"/>
          <w:szCs w:val="48"/>
          <w:lang w:val="en-US" w:eastAsia="zh-CN"/>
        </w:rPr>
      </w:pPr>
    </w:p>
    <w:p>
      <w:pPr>
        <w:jc w:val="center"/>
        <w:rPr>
          <w:rFonts w:hint="eastAsia"/>
          <w:b/>
          <w:bCs/>
          <w:sz w:val="48"/>
          <w:szCs w:val="48"/>
          <w:lang w:eastAsia="zh-CN"/>
        </w:rPr>
      </w:pPr>
    </w:p>
    <w:p>
      <w:pPr>
        <w:ind w:firstLine="1680" w:firstLineChars="600"/>
        <w:jc w:val="both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项目编号：AHAY-FWL-001 </w:t>
      </w:r>
    </w:p>
    <w:p>
      <w:pPr>
        <w:ind w:firstLine="1680" w:firstLineChars="600"/>
        <w:jc w:val="both"/>
        <w:rPr>
          <w:rFonts w:hint="eastAsia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项目名称：体育场二层平台136平方米临时搭建用房</w:t>
      </w:r>
      <w:r>
        <w:rPr>
          <w:rFonts w:hint="eastAsia"/>
          <w:sz w:val="28"/>
          <w:szCs w:val="28"/>
          <w:lang w:val="en-US" w:eastAsia="zh-CN"/>
        </w:rPr>
        <w:t>竞争性磋商</w:t>
      </w:r>
    </w:p>
    <w:p>
      <w:pPr>
        <w:ind w:firstLine="3640" w:firstLineChars="1300"/>
        <w:jc w:val="both"/>
        <w:rPr>
          <w:rFonts w:hint="default"/>
          <w:sz w:val="28"/>
          <w:szCs w:val="28"/>
          <w:lang w:val="en-US" w:eastAsia="zh-CN"/>
        </w:rPr>
      </w:pPr>
    </w:p>
    <w:p>
      <w:pPr>
        <w:jc w:val="center"/>
        <w:rPr>
          <w:rFonts w:hint="eastAsia"/>
          <w:sz w:val="28"/>
          <w:szCs w:val="28"/>
          <w:lang w:val="en-US" w:eastAsia="zh-CN"/>
        </w:rPr>
      </w:pPr>
    </w:p>
    <w:p>
      <w:pPr>
        <w:jc w:val="center"/>
        <w:rPr>
          <w:rFonts w:hint="eastAsia"/>
          <w:sz w:val="28"/>
          <w:szCs w:val="28"/>
          <w:lang w:val="en-US" w:eastAsia="zh-CN"/>
        </w:rPr>
      </w:pPr>
    </w:p>
    <w:p>
      <w:pPr>
        <w:jc w:val="center"/>
        <w:rPr>
          <w:rFonts w:hint="eastAsia"/>
          <w:sz w:val="28"/>
          <w:szCs w:val="28"/>
          <w:lang w:val="en-US" w:eastAsia="zh-CN"/>
        </w:rPr>
      </w:pPr>
    </w:p>
    <w:p>
      <w:pPr>
        <w:jc w:val="center"/>
        <w:rPr>
          <w:rFonts w:hint="eastAsia"/>
          <w:sz w:val="28"/>
          <w:szCs w:val="28"/>
          <w:lang w:val="en-US" w:eastAsia="zh-CN"/>
        </w:rPr>
      </w:pPr>
    </w:p>
    <w:p>
      <w:pPr>
        <w:jc w:val="center"/>
        <w:rPr>
          <w:rFonts w:hint="eastAsia"/>
          <w:sz w:val="28"/>
          <w:szCs w:val="28"/>
          <w:lang w:val="en-US" w:eastAsia="zh-CN"/>
        </w:rPr>
      </w:pPr>
    </w:p>
    <w:p>
      <w:pPr>
        <w:jc w:val="center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招标</w:t>
      </w:r>
      <w:r>
        <w:rPr>
          <w:rFonts w:hint="eastAsia"/>
          <w:sz w:val="28"/>
          <w:szCs w:val="28"/>
          <w:lang w:eastAsia="zh-CN"/>
        </w:rPr>
        <w:t>人：安徽奥园体育产业集团有限责任公司</w:t>
      </w:r>
    </w:p>
    <w:p>
      <w:pPr>
        <w:rPr>
          <w:rFonts w:hint="eastAsia"/>
          <w:sz w:val="28"/>
          <w:szCs w:val="28"/>
          <w:lang w:eastAsia="zh-CN"/>
        </w:rPr>
      </w:pPr>
    </w:p>
    <w:p>
      <w:pPr>
        <w:jc w:val="center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2025年3月14日</w:t>
      </w: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br w:type="page"/>
      </w:r>
    </w:p>
    <w:p>
      <w:pPr>
        <w:ind w:left="1396" w:leftChars="665" w:firstLine="560" w:firstLineChars="200"/>
        <w:jc w:val="both"/>
        <w:rPr>
          <w:rFonts w:hint="eastAsia" w:ascii="宋体" w:hAnsi="宋体" w:cs="宋体"/>
          <w:sz w:val="28"/>
          <w:szCs w:val="28"/>
          <w:lang w:val="en-US" w:eastAsia="zh-CN"/>
        </w:rPr>
      </w:pPr>
    </w:p>
    <w:p>
      <w:pPr>
        <w:ind w:left="1396" w:leftChars="665" w:firstLine="840" w:firstLineChars="300"/>
        <w:jc w:val="both"/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安徽奥园体育产业集团有限责任公司体育场二层平台</w:t>
      </w:r>
    </w:p>
    <w:p>
      <w:pPr>
        <w:ind w:left="1396" w:leftChars="665" w:firstLine="1120" w:firstLineChars="400"/>
        <w:jc w:val="both"/>
        <w:rPr>
          <w:rFonts w:hint="default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136平方米临时搭建用房竞争性磋商招标公告</w:t>
      </w:r>
    </w:p>
    <w:p>
      <w:pPr>
        <w:jc w:val="both"/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ind w:left="1959" w:leftChars="266" w:hanging="1400" w:hangingChars="500"/>
        <w:jc w:val="both"/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项目名称：</w:t>
      </w:r>
      <w:r>
        <w:rPr>
          <w:rFonts w:hint="eastAsia" w:ascii="宋体" w:hAnsi="宋体" w:cs="宋体"/>
          <w:sz w:val="28"/>
          <w:szCs w:val="28"/>
          <w:lang w:val="en-US" w:eastAsia="zh-CN"/>
        </w:rPr>
        <w:t>安徽奥园体育产业集团有限责任公司体育场二层平台136平方米临时搭建用房竞争性磋商</w:t>
      </w:r>
    </w:p>
    <w:p>
      <w:pPr>
        <w:numPr>
          <w:ilvl w:val="0"/>
          <w:numId w:val="1"/>
        </w:numPr>
        <w:ind w:firstLine="560" w:firstLineChars="200"/>
        <w:jc w:val="both"/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招标人：安徽奥园体育产业集团有限责任公司</w:t>
      </w:r>
    </w:p>
    <w:p>
      <w:pPr>
        <w:numPr>
          <w:ilvl w:val="0"/>
          <w:numId w:val="1"/>
        </w:numPr>
        <w:ind w:left="0" w:leftChars="0" w:firstLine="560" w:firstLineChars="200"/>
        <w:jc w:val="both"/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招标内容：</w:t>
      </w:r>
    </w:p>
    <w:p>
      <w:pPr>
        <w:numPr>
          <w:ilvl w:val="0"/>
          <w:numId w:val="0"/>
        </w:numPr>
        <w:ind w:firstLine="560" w:firstLineChars="200"/>
        <w:jc w:val="both"/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1.该项目为体育场二层平台136平方米临时搭建用房，商业用途；</w:t>
      </w:r>
    </w:p>
    <w:p>
      <w:pPr>
        <w:numPr>
          <w:ilvl w:val="0"/>
          <w:numId w:val="0"/>
        </w:numPr>
        <w:ind w:firstLine="560" w:firstLineChars="200"/>
        <w:jc w:val="both"/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2.合同期限：3年，自合同签订之日算起；</w:t>
      </w:r>
    </w:p>
    <w:p>
      <w:pPr>
        <w:numPr>
          <w:ilvl w:val="0"/>
          <w:numId w:val="0"/>
        </w:numPr>
        <w:ind w:left="279" w:leftChars="133" w:firstLine="280" w:firstLineChars="100"/>
        <w:jc w:val="both"/>
        <w:rPr>
          <w:rFonts w:hint="default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3.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最</w:t>
      </w:r>
      <w:r>
        <w:rPr>
          <w:rFonts w:hint="eastAsia" w:ascii="宋体" w:hAnsi="宋体" w:cs="宋体"/>
          <w:sz w:val="28"/>
          <w:szCs w:val="28"/>
          <w:lang w:val="en-US" w:eastAsia="zh-CN"/>
        </w:rPr>
        <w:t>低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限价：</w:t>
      </w:r>
      <w:r>
        <w:rPr>
          <w:rFonts w:hint="eastAsia" w:ascii="宋体" w:hAnsi="宋体" w:cs="宋体"/>
          <w:sz w:val="28"/>
          <w:szCs w:val="28"/>
          <w:lang w:val="en-US" w:eastAsia="zh-CN"/>
        </w:rPr>
        <w:t>83232元（租金：73440元，物业费9792元）；</w:t>
      </w:r>
    </w:p>
    <w:p>
      <w:pPr>
        <w:numPr>
          <w:ilvl w:val="0"/>
          <w:numId w:val="0"/>
        </w:numPr>
        <w:ind w:firstLine="560" w:firstLineChars="200"/>
        <w:jc w:val="both"/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4.租金支付方式：按合同年度支付，水电费用自理；</w:t>
      </w:r>
    </w:p>
    <w:p>
      <w:pPr>
        <w:ind w:firstLine="560" w:firstLineChars="200"/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四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、</w:t>
      </w:r>
      <w:r>
        <w:rPr>
          <w:rFonts w:hint="eastAsia" w:ascii="宋体" w:hAnsi="宋体" w:cs="宋体"/>
          <w:sz w:val="28"/>
          <w:szCs w:val="28"/>
          <w:lang w:val="en-US" w:eastAsia="zh-CN"/>
        </w:rPr>
        <w:t>投标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资格要求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95" w:lineRule="atLeast"/>
        <w:ind w:left="0" w:right="0" w:firstLine="560" w:firstLineChars="20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  <w:t>1．</w:t>
      </w:r>
      <w:r>
        <w:rPr>
          <w:rFonts w:hint="eastAsia" w:ascii="宋体" w:hAnsi="宋体" w:cs="宋体"/>
          <w:i w:val="0"/>
          <w:iCs w:val="0"/>
          <w:caps w:val="0"/>
          <w:color w:val="333333"/>
          <w:spacing w:val="0"/>
          <w:sz w:val="28"/>
          <w:szCs w:val="28"/>
          <w:lang w:eastAsia="zh-CN"/>
        </w:rPr>
        <w:t>须具备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  <w:t>独立法人资格；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95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  <w:t>　　2．未被市、县市区公共资源交易监管部门或其他行政管理部门</w:t>
      </w:r>
      <w:r>
        <w:rPr>
          <w:rFonts w:hint="eastAsia" w:ascii="宋体" w:hAnsi="宋体" w:cs="宋体"/>
          <w:i w:val="0"/>
          <w:iCs w:val="0"/>
          <w:caps w:val="0"/>
          <w:color w:val="333333"/>
          <w:spacing w:val="0"/>
          <w:sz w:val="28"/>
          <w:szCs w:val="28"/>
          <w:lang w:eastAsia="zh-CN"/>
        </w:rPr>
        <w:t>记入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  <w:t>不良行为记录；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95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  <w:t>　　3．曾被市、县市区公共资源交易监管部门或其他行政管理部门记不良行为记录，截止日不在披露期内；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95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  <w:t>　　4．需要自行完善场地相关行政审批手续。</w:t>
      </w:r>
    </w:p>
    <w:p>
      <w:pPr>
        <w:ind w:firstLine="560" w:firstLineChars="200"/>
        <w:jc w:val="both"/>
        <w:rPr>
          <w:rFonts w:hint="default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五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、</w:t>
      </w:r>
      <w:r>
        <w:rPr>
          <w:rFonts w:hint="eastAsia" w:ascii="宋体" w:hAnsi="宋体" w:cs="宋体"/>
          <w:sz w:val="28"/>
          <w:szCs w:val="28"/>
          <w:lang w:val="en-US" w:eastAsia="zh-CN"/>
        </w:rPr>
        <w:t>竞价报名</w:t>
      </w:r>
    </w:p>
    <w:p>
      <w:pPr>
        <w:ind w:firstLine="560" w:firstLineChars="200"/>
        <w:jc w:val="both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1、</w:t>
      </w:r>
      <w:r>
        <w:rPr>
          <w:rFonts w:hint="eastAsia" w:ascii="宋体" w:hAnsi="宋体" w:cs="宋体"/>
          <w:sz w:val="28"/>
          <w:szCs w:val="28"/>
          <w:lang w:val="en-US" w:eastAsia="zh-CN"/>
        </w:rPr>
        <w:t>报名截止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时间：</w:t>
      </w:r>
      <w:r>
        <w:rPr>
          <w:rFonts w:hint="eastAsia" w:ascii="宋体" w:hAnsi="宋体" w:cs="宋体"/>
          <w:sz w:val="28"/>
          <w:szCs w:val="28"/>
          <w:lang w:val="en-US" w:eastAsia="zh-CN"/>
        </w:rPr>
        <w:t>2024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年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3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月</w:t>
      </w:r>
      <w:r>
        <w:rPr>
          <w:rFonts w:hint="eastAsia" w:ascii="宋体" w:hAnsi="宋体" w:cs="宋体"/>
          <w:sz w:val="28"/>
          <w:szCs w:val="28"/>
          <w:lang w:val="en-US" w:eastAsia="zh-CN"/>
        </w:rPr>
        <w:t>20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日</w:t>
      </w:r>
      <w:r>
        <w:rPr>
          <w:rFonts w:hint="eastAsia" w:ascii="宋体" w:hAnsi="宋体" w:cs="宋体"/>
          <w:sz w:val="28"/>
          <w:szCs w:val="28"/>
          <w:lang w:val="en-US" w:eastAsia="zh-CN"/>
        </w:rPr>
        <w:t>17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时</w:t>
      </w:r>
      <w:r>
        <w:rPr>
          <w:rFonts w:hint="eastAsia" w:ascii="宋体" w:hAnsi="宋体" w:cs="宋体"/>
          <w:sz w:val="28"/>
          <w:szCs w:val="28"/>
          <w:lang w:val="en-US" w:eastAsia="zh-CN"/>
        </w:rPr>
        <w:t>，逾期不再接受报名。</w:t>
      </w:r>
    </w:p>
    <w:p>
      <w:pPr>
        <w:ind w:firstLine="56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2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、</w:t>
      </w:r>
      <w:r>
        <w:rPr>
          <w:rFonts w:hint="eastAsia" w:ascii="宋体" w:hAnsi="宋体" w:cs="宋体"/>
          <w:sz w:val="28"/>
          <w:szCs w:val="28"/>
          <w:lang w:val="en-US" w:eastAsia="zh-CN"/>
        </w:rPr>
        <w:t>报名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  <w:t>方式：现场报名，报名需提供：（1）法人授权委托书；（2）被</w:t>
      </w:r>
    </w:p>
    <w:p>
      <w:pPr>
        <w:jc w:val="both"/>
        <w:rPr>
          <w:rFonts w:hint="eastAsia" w:ascii="宋体" w:hAnsi="宋体" w:cs="宋体"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  <w:t>授权人身份证</w:t>
      </w:r>
      <w:r>
        <w:rPr>
          <w:rFonts w:hint="eastAsia" w:ascii="宋体" w:hAnsi="宋体" w:cs="宋体"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  <w:t>正反面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  <w:t>；（3）营业执照、税务登记证、组织机构代码证</w:t>
      </w:r>
      <w:r>
        <w:rPr>
          <w:rFonts w:hint="eastAsia" w:ascii="宋体" w:hAnsi="宋体" w:cs="宋体"/>
          <w:i w:val="0"/>
          <w:iCs w:val="0"/>
          <w:caps w:val="0"/>
          <w:color w:val="333333"/>
          <w:spacing w:val="0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  <w:t>或三证合一</w:t>
      </w:r>
      <w:r>
        <w:rPr>
          <w:rFonts w:hint="eastAsia" w:ascii="宋体" w:hAnsi="宋体" w:cs="宋体"/>
          <w:i w:val="0"/>
          <w:iCs w:val="0"/>
          <w:caps w:val="0"/>
          <w:color w:val="333333"/>
          <w:spacing w:val="0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  <w:t>等资格证明文件复印件并加盖投标人公章；（报名前请先电话联系）</w:t>
      </w:r>
      <w:r>
        <w:rPr>
          <w:rFonts w:hint="eastAsia" w:ascii="宋体" w:hAnsi="宋体" w:cs="宋体"/>
          <w:i w:val="0"/>
          <w:iCs w:val="0"/>
          <w:caps w:val="0"/>
          <w:color w:val="333333"/>
          <w:spacing w:val="0"/>
          <w:sz w:val="28"/>
          <w:szCs w:val="28"/>
          <w:lang w:eastAsia="zh-CN"/>
        </w:rPr>
        <w:t>（</w:t>
      </w:r>
      <w:r>
        <w:rPr>
          <w:rFonts w:hint="eastAsia" w:ascii="宋体" w:hAnsi="宋体" w:cs="宋体"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  <w:t>4</w:t>
      </w:r>
      <w:r>
        <w:rPr>
          <w:rFonts w:hint="eastAsia" w:ascii="宋体" w:hAnsi="宋体" w:cs="宋体"/>
          <w:i w:val="0"/>
          <w:iCs w:val="0"/>
          <w:caps w:val="0"/>
          <w:color w:val="333333"/>
          <w:spacing w:val="0"/>
          <w:sz w:val="28"/>
          <w:szCs w:val="28"/>
          <w:lang w:eastAsia="zh-CN"/>
        </w:rPr>
        <w:t>）</w:t>
      </w:r>
      <w:r>
        <w:rPr>
          <w:rFonts w:hint="eastAsia" w:ascii="宋体" w:hAnsi="宋体" w:cs="宋体"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  <w:t xml:space="preserve">  所需材料一式4份，装订成册。</w:t>
      </w:r>
    </w:p>
    <w:p>
      <w:pPr>
        <w:numPr>
          <w:ilvl w:val="0"/>
          <w:numId w:val="2"/>
        </w:numPr>
        <w:ind w:firstLine="560" w:firstLineChars="200"/>
        <w:jc w:val="both"/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地点：安徽奥园体育产业集团有限责任公司</w:t>
      </w:r>
      <w:r>
        <w:rPr>
          <w:rFonts w:hint="eastAsia" w:ascii="宋体" w:hAnsi="宋体" w:cs="宋体"/>
          <w:sz w:val="28"/>
          <w:szCs w:val="28"/>
          <w:lang w:val="en-US" w:eastAsia="zh-CN"/>
        </w:rPr>
        <w:t>三楼312室</w:t>
      </w:r>
    </w:p>
    <w:p>
      <w:pPr>
        <w:numPr>
          <w:ilvl w:val="0"/>
          <w:numId w:val="3"/>
        </w:numPr>
        <w:ind w:left="560" w:leftChars="0" w:firstLine="0" w:firstLineChars="0"/>
        <w:jc w:val="both"/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竞价时间安排</w:t>
      </w:r>
    </w:p>
    <w:p>
      <w:pPr>
        <w:numPr>
          <w:ilvl w:val="0"/>
          <w:numId w:val="0"/>
        </w:numPr>
        <w:ind w:left="560" w:leftChars="0"/>
        <w:jc w:val="both"/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时间：2024年3月21日9时</w:t>
      </w:r>
    </w:p>
    <w:p>
      <w:pPr>
        <w:numPr>
          <w:ilvl w:val="0"/>
          <w:numId w:val="0"/>
        </w:numPr>
        <w:ind w:left="560" w:leftChars="0"/>
        <w:jc w:val="both"/>
        <w:rPr>
          <w:rFonts w:hint="default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地点：安徽奥园体育产业集团有限责任公司三楼会议室</w:t>
      </w:r>
    </w:p>
    <w:p>
      <w:pPr>
        <w:ind w:firstLine="280" w:firstLineChars="100"/>
        <w:jc w:val="both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七、联系方式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95" w:lineRule="atLeast"/>
        <w:ind w:left="0" w:right="0" w:firstLine="560" w:firstLineChars="20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  <w:t>招标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  <w:t>人：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安徽奥园体育产业集团有限责任公司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  <w:t xml:space="preserve"> 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95" w:lineRule="atLeast"/>
        <w:ind w:left="0" w:right="0" w:firstLine="48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  <w:t>地址：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  <w:t>芜湖市九华南路18号（奥体公园）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95" w:lineRule="atLeast"/>
        <w:ind w:left="0" w:right="0" w:firstLine="48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  <w:t>联系人：谈鑫钰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95" w:lineRule="atLeast"/>
        <w:ind w:left="0" w:right="0" w:firstLine="480"/>
        <w:rPr>
          <w:rFonts w:hint="eastAsia" w:ascii="宋体" w:hAnsi="宋体" w:cs="宋体"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  <w:t xml:space="preserve">联系电话： </w:t>
      </w:r>
      <w:r>
        <w:rPr>
          <w:rFonts w:hint="eastAsia" w:ascii="宋体" w:hAnsi="宋体" w:cs="宋体"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  <w:t>19942479855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95" w:lineRule="atLeast"/>
        <w:ind w:left="0" w:right="0" w:firstLine="480"/>
        <w:rPr>
          <w:rFonts w:hint="eastAsia" w:ascii="宋体" w:hAnsi="宋体" w:cs="宋体"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</w:pP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95" w:lineRule="atLeast"/>
        <w:ind w:left="0" w:right="0" w:firstLine="480"/>
        <w:rPr>
          <w:rFonts w:hint="default" w:ascii="宋体" w:hAnsi="宋体" w:cs="宋体"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</w:pPr>
    </w:p>
    <w:p>
      <w:pPr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                  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安徽奥园体育产业集团有限责任公司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  <w:t xml:space="preserve"> </w:t>
      </w:r>
    </w:p>
    <w:p>
      <w:pPr>
        <w:jc w:val="both"/>
        <w:rPr>
          <w:rFonts w:hint="eastAsia" w:ascii="宋体" w:hAnsi="宋体" w:cs="宋体"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  <w:t xml:space="preserve">                                       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cs="宋体"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  <w:t xml:space="preserve">      2024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  <w:t>年</w:t>
      </w:r>
      <w:r>
        <w:rPr>
          <w:rFonts w:hint="eastAsia" w:ascii="宋体" w:hAnsi="宋体" w:cs="宋体"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  <w:t>3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  <w:t>月</w:t>
      </w:r>
      <w:r>
        <w:rPr>
          <w:rFonts w:hint="eastAsia" w:ascii="宋体" w:hAnsi="宋体" w:cs="宋体"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  <w:t>14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  <w:t>日</w:t>
      </w:r>
      <w:r>
        <w:rPr>
          <w:rFonts w:hint="eastAsia" w:ascii="宋体" w:hAnsi="宋体" w:cs="宋体"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  <w:t xml:space="preserve"> </w:t>
      </w:r>
    </w:p>
    <w:p>
      <w:pPr>
        <w:pStyle w:val="9"/>
        <w:rPr>
          <w:rFonts w:hint="eastAsia" w:ascii="宋体" w:hAnsi="宋体" w:cs="宋体"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</w:pPr>
    </w:p>
    <w:p>
      <w:pPr>
        <w:pStyle w:val="4"/>
        <w:rPr>
          <w:rFonts w:hint="eastAsia" w:ascii="宋体" w:hAnsi="宋体" w:cs="宋体"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</w:pPr>
    </w:p>
    <w:p>
      <w:pPr>
        <w:pStyle w:val="4"/>
        <w:rPr>
          <w:rFonts w:hint="eastAsia" w:ascii="宋体" w:hAnsi="宋体" w:cs="宋体"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</w:pPr>
    </w:p>
    <w:p>
      <w:pPr>
        <w:pStyle w:val="4"/>
        <w:rPr>
          <w:rFonts w:hint="eastAsia" w:ascii="宋体" w:hAnsi="宋体" w:cs="宋体"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</w:pPr>
    </w:p>
    <w:p>
      <w:pPr>
        <w:pStyle w:val="4"/>
        <w:rPr>
          <w:rFonts w:hint="eastAsia" w:ascii="宋体" w:hAnsi="宋体" w:cs="宋体"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</w:pPr>
    </w:p>
    <w:p>
      <w:pPr>
        <w:pStyle w:val="4"/>
        <w:rPr>
          <w:rFonts w:hint="eastAsia" w:ascii="宋体" w:hAnsi="宋体" w:cs="宋体"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</w:pPr>
    </w:p>
    <w:p>
      <w:pPr>
        <w:rPr>
          <w:rFonts w:hint="eastAsia" w:eastAsia="宋体"/>
          <w:lang w:eastAsia="zh-CN"/>
        </w:rPr>
        <w:sectPr>
          <w:pgSz w:w="11906" w:h="16838"/>
          <w:pgMar w:top="720" w:right="1689" w:bottom="720" w:left="720" w:header="851" w:footer="992" w:gutter="0"/>
          <w:cols w:space="720" w:num="1"/>
          <w:docGrid w:type="lines" w:linePitch="312" w:charSpace="0"/>
        </w:sectPr>
      </w:pPr>
    </w:p>
    <w:p>
      <w:pPr>
        <w:jc w:val="both"/>
        <w:rPr>
          <w:rFonts w:hint="eastAsia" w:ascii="Times New Roman" w:hAnsi="宋体" w:eastAsia="宋体" w:cs="Times New Roman"/>
          <w:b/>
          <w:color w:val="000000"/>
          <w:kern w:val="44"/>
          <w:sz w:val="32"/>
          <w:szCs w:val="32"/>
          <w:lang w:val="en-US" w:eastAsia="zh-CN" w:bidi="ar-SA"/>
        </w:rPr>
      </w:pPr>
      <w:r>
        <w:rPr>
          <w:rFonts w:hint="eastAsia" w:ascii="Times New Roman" w:hAnsi="宋体" w:eastAsia="宋体" w:cs="Times New Roman"/>
          <w:b/>
          <w:color w:val="000000"/>
          <w:kern w:val="44"/>
          <w:sz w:val="32"/>
          <w:szCs w:val="32"/>
          <w:lang w:val="en-US" w:eastAsia="zh-CN" w:bidi="ar-SA"/>
        </w:rPr>
        <w:t xml:space="preserve"> </w:t>
      </w:r>
      <w:r>
        <w:rPr>
          <w:rFonts w:hint="eastAsia" w:ascii="Times New Roman" w:hAnsi="宋体" w:cs="Times New Roman"/>
          <w:b/>
          <w:color w:val="000000"/>
          <w:kern w:val="44"/>
          <w:sz w:val="32"/>
          <w:szCs w:val="32"/>
          <w:lang w:val="en-US" w:eastAsia="zh-CN" w:bidi="ar-SA"/>
        </w:rPr>
        <w:t xml:space="preserve">                    招标</w:t>
      </w:r>
      <w:r>
        <w:rPr>
          <w:rFonts w:hint="eastAsia" w:ascii="Times New Roman" w:hAnsi="宋体" w:eastAsia="宋体" w:cs="Times New Roman"/>
          <w:b/>
          <w:color w:val="000000"/>
          <w:kern w:val="44"/>
          <w:sz w:val="32"/>
          <w:szCs w:val="32"/>
          <w:lang w:val="en-US" w:eastAsia="zh-CN" w:bidi="ar-SA"/>
        </w:rPr>
        <w:t>文件格式</w:t>
      </w:r>
    </w:p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jc w:val="center"/>
        <w:textAlignment w:val="auto"/>
        <w:rPr>
          <w:rFonts w:hint="eastAsia" w:ascii="宋体" w:hAnsi="宋体" w:eastAsia="宋体" w:cs="宋体"/>
          <w:color w:val="000000"/>
        </w:rPr>
      </w:pPr>
      <w:r>
        <w:rPr>
          <w:rFonts w:hint="eastAsia" w:ascii="宋体" w:hAnsi="宋体" w:eastAsia="宋体" w:cs="宋体"/>
          <w:color w:val="000000"/>
        </w:rPr>
        <w:t>一、</w:t>
      </w:r>
      <w:r>
        <w:rPr>
          <w:rFonts w:hint="eastAsia" w:ascii="宋体" w:hAnsi="宋体" w:eastAsia="宋体" w:cs="宋体"/>
          <w:color w:val="000000"/>
          <w:lang w:val="en-US" w:eastAsia="zh-CN"/>
        </w:rPr>
        <w:t>招</w:t>
      </w:r>
      <w:r>
        <w:rPr>
          <w:rFonts w:hint="eastAsia" w:ascii="宋体" w:hAnsi="宋体" w:eastAsia="宋体" w:cs="宋体"/>
          <w:color w:val="000000"/>
        </w:rPr>
        <w:t xml:space="preserve"> </w:t>
      </w:r>
      <w:r>
        <w:rPr>
          <w:rFonts w:hint="eastAsia" w:ascii="宋体" w:hAnsi="宋体" w:eastAsia="宋体" w:cs="宋体"/>
          <w:color w:val="000000"/>
          <w:lang w:val="en-US" w:eastAsia="zh-CN"/>
        </w:rPr>
        <w:t>标</w:t>
      </w:r>
      <w:r>
        <w:rPr>
          <w:rFonts w:hint="eastAsia" w:ascii="宋体" w:hAnsi="宋体" w:eastAsia="宋体" w:cs="宋体"/>
          <w:color w:val="000000"/>
        </w:rPr>
        <w:t xml:space="preserve"> 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color w:val="000000"/>
          <w:szCs w:val="24"/>
        </w:rPr>
      </w:pPr>
      <w:r>
        <w:rPr>
          <w:rFonts w:hint="eastAsia"/>
          <w:b/>
          <w:bCs/>
          <w:color w:val="000000"/>
          <w:szCs w:val="27"/>
        </w:rPr>
        <w:t>致：</w:t>
      </w:r>
      <w:r>
        <w:rPr>
          <w:b/>
          <w:bCs/>
          <w:color w:val="000000"/>
          <w:szCs w:val="27"/>
          <w:u w:val="single"/>
        </w:rPr>
        <w:t xml:space="preserve"> </w:t>
      </w:r>
      <w:r>
        <w:rPr>
          <w:rFonts w:hint="eastAsia"/>
          <w:b/>
          <w:bCs/>
          <w:color w:val="000000"/>
          <w:sz w:val="21"/>
          <w:szCs w:val="27"/>
          <w:u w:val="single"/>
          <w:lang w:val="en-US" w:eastAsia="zh-CN"/>
        </w:rPr>
        <w:t>安徽奥园体育产业集团有限责任公司</w:t>
      </w:r>
      <w:r>
        <w:rPr>
          <w:b/>
          <w:bCs/>
          <w:color w:val="000000"/>
          <w:szCs w:val="27"/>
          <w:u w:val="single"/>
        </w:rPr>
        <w:t xml:space="preserve"> </w:t>
      </w:r>
      <w:r>
        <w:rPr>
          <w:color w:val="000000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lang w:eastAsia="zh-CN"/>
        </w:rPr>
      </w:pPr>
      <w:r>
        <w:rPr>
          <w:color w:val="000000"/>
        </w:rPr>
        <w:t>1</w:t>
      </w:r>
      <w:r>
        <w:rPr>
          <w:rFonts w:hint="eastAsia"/>
          <w:color w:val="000000"/>
        </w:rPr>
        <w:t>、根据你方</w:t>
      </w:r>
      <w:r>
        <w:rPr>
          <w:rFonts w:hint="eastAsia"/>
          <w:color w:val="000000"/>
          <w:lang w:val="en-US" w:eastAsia="zh-CN"/>
        </w:rPr>
        <w:t>服务</w:t>
      </w:r>
      <w:r>
        <w:rPr>
          <w:rFonts w:hint="eastAsia"/>
          <w:color w:val="000000"/>
          <w:lang w:eastAsia="zh-CN"/>
        </w:rPr>
        <w:t>类</w:t>
      </w:r>
      <w:r>
        <w:rPr>
          <w:rFonts w:hint="eastAsia"/>
          <w:color w:val="000000"/>
        </w:rPr>
        <w:t>项目编号为</w:t>
      </w:r>
      <w:r>
        <w:rPr>
          <w:rFonts w:hint="eastAsia"/>
          <w:color w:val="000000"/>
          <w:u w:val="single"/>
          <w:lang w:val="en-US" w:eastAsia="zh-CN"/>
        </w:rPr>
        <w:t xml:space="preserve">                    </w:t>
      </w:r>
      <w:r>
        <w:rPr>
          <w:rFonts w:hint="eastAsia"/>
          <w:color w:val="000000"/>
          <w:u w:val="none"/>
        </w:rPr>
        <w:t>的</w:t>
      </w:r>
      <w:r>
        <w:rPr>
          <w:rFonts w:hint="eastAsia"/>
          <w:color w:val="000000"/>
          <w:u w:val="single"/>
          <w:lang w:val="en-US" w:eastAsia="zh-CN"/>
        </w:rPr>
        <w:t xml:space="preserve">                 </w:t>
      </w:r>
      <w:r>
        <w:rPr>
          <w:rFonts w:hint="eastAsia"/>
          <w:color w:val="000000"/>
          <w:u w:val="none"/>
        </w:rPr>
        <w:t>文件</w:t>
      </w:r>
      <w:r>
        <w:rPr>
          <w:rFonts w:hint="eastAsia"/>
          <w:color w:val="000000"/>
        </w:rPr>
        <w:t>，经考察和研究上述招</w:t>
      </w:r>
      <w:r>
        <w:rPr>
          <w:rFonts w:hint="eastAsia"/>
          <w:color w:val="000000"/>
          <w:lang w:val="en-US" w:eastAsia="zh-CN"/>
        </w:rPr>
        <w:t>标</w:t>
      </w:r>
      <w:r>
        <w:rPr>
          <w:rFonts w:hint="eastAsia"/>
          <w:color w:val="000000"/>
        </w:rPr>
        <w:t>文件的</w:t>
      </w:r>
      <w:r>
        <w:rPr>
          <w:rFonts w:hint="eastAsia"/>
          <w:color w:val="000000"/>
          <w:lang w:val="en-US" w:eastAsia="zh-CN"/>
        </w:rPr>
        <w:t>招标</w:t>
      </w:r>
      <w:r>
        <w:rPr>
          <w:rFonts w:hint="eastAsia"/>
          <w:color w:val="000000"/>
        </w:rPr>
        <w:t>须知相关技术要求及其他招</w:t>
      </w:r>
      <w:r>
        <w:rPr>
          <w:rFonts w:hint="eastAsia"/>
          <w:color w:val="000000"/>
          <w:lang w:val="en-US" w:eastAsia="zh-CN"/>
        </w:rPr>
        <w:t>标</w:t>
      </w:r>
      <w:r>
        <w:rPr>
          <w:rFonts w:hint="eastAsia"/>
          <w:color w:val="000000"/>
        </w:rPr>
        <w:t>资料后，</w:t>
      </w:r>
      <w:r>
        <w:rPr>
          <w:rFonts w:hint="eastAsia" w:ascii="宋体" w:hAnsi="宋体" w:eastAsia="宋体" w:cs="宋体"/>
          <w:color w:val="auto"/>
          <w:lang w:eastAsia="zh-CN"/>
        </w:rPr>
        <w:t>我们愿意按人民币（大写</w:t>
      </w:r>
      <w:r>
        <w:rPr>
          <w:rFonts w:hint="eastAsia" w:ascii="宋体" w:hAnsi="宋体" w:eastAsia="宋体" w:cs="宋体"/>
          <w:color w:val="auto"/>
          <w:u w:val="single"/>
          <w:lang w:val="en-US" w:eastAsia="zh-CN"/>
        </w:rPr>
        <w:t xml:space="preserve">            </w:t>
      </w:r>
      <w:r>
        <w:rPr>
          <w:rFonts w:hint="eastAsia" w:ascii="宋体" w:hAnsi="宋体" w:eastAsia="宋体" w:cs="宋体"/>
          <w:color w:val="auto"/>
          <w:lang w:eastAsia="zh-CN"/>
        </w:rPr>
        <w:t>元）（小写</w:t>
      </w:r>
      <w:r>
        <w:rPr>
          <w:rFonts w:hint="eastAsia" w:ascii="宋体" w:hAnsi="宋体" w:eastAsia="宋体" w:cs="宋体"/>
          <w:color w:val="auto"/>
          <w:u w:val="single"/>
          <w:lang w:val="en-US" w:eastAsia="zh-CN"/>
        </w:rPr>
        <w:t xml:space="preserve">   </w:t>
      </w:r>
      <w:r>
        <w:rPr>
          <w:rFonts w:hint="eastAsia" w:ascii="宋体" w:hAnsi="宋体" w:cs="宋体"/>
          <w:color w:val="auto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lang w:eastAsia="zh-CN"/>
        </w:rPr>
        <w:t>元）的总价，遵照</w:t>
      </w:r>
      <w:r>
        <w:rPr>
          <w:rFonts w:hint="eastAsia" w:ascii="宋体" w:hAnsi="宋体" w:cs="宋体"/>
          <w:color w:val="auto"/>
          <w:lang w:val="en-US" w:eastAsia="zh-CN"/>
        </w:rPr>
        <w:t>招标</w:t>
      </w:r>
      <w:r>
        <w:rPr>
          <w:rFonts w:hint="eastAsia" w:ascii="宋体" w:hAnsi="宋体" w:eastAsia="宋体" w:cs="宋体"/>
          <w:color w:val="auto"/>
          <w:lang w:eastAsia="zh-CN"/>
        </w:rPr>
        <w:t>文件（含补充文件）的要求承担本项目的实施，完成本次</w:t>
      </w:r>
      <w:r>
        <w:rPr>
          <w:rFonts w:hint="eastAsia" w:ascii="宋体" w:hAnsi="宋体" w:cs="宋体"/>
          <w:color w:val="auto"/>
          <w:lang w:val="en-US" w:eastAsia="zh-CN"/>
        </w:rPr>
        <w:t>招标</w:t>
      </w:r>
      <w:r>
        <w:rPr>
          <w:rFonts w:hint="eastAsia" w:ascii="宋体" w:hAnsi="宋体" w:eastAsia="宋体" w:cs="宋体"/>
          <w:color w:val="auto"/>
          <w:lang w:eastAsia="zh-CN"/>
        </w:rPr>
        <w:t>范围的全部项目内容及其保修工作。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/>
          <w:color w:val="000000"/>
          <w:highlight w:val="none"/>
        </w:rPr>
      </w:pPr>
      <w:r>
        <w:rPr>
          <w:rFonts w:hint="eastAsia"/>
          <w:color w:val="000000"/>
          <w:highlight w:val="none"/>
        </w:rPr>
        <w:t>2、如果你单位接受我们的投</w:t>
      </w:r>
      <w:r>
        <w:rPr>
          <w:rFonts w:hint="eastAsia"/>
          <w:color w:val="000000"/>
          <w:highlight w:val="none"/>
          <w:lang w:val="en-US" w:eastAsia="zh-CN"/>
        </w:rPr>
        <w:t>标</w:t>
      </w:r>
      <w:r>
        <w:rPr>
          <w:rFonts w:hint="eastAsia"/>
          <w:color w:val="000000"/>
          <w:highlight w:val="none"/>
        </w:rPr>
        <w:t>，我们将保证在</w:t>
      </w:r>
      <w:r>
        <w:rPr>
          <w:rFonts w:hint="eastAsia" w:ascii="宋体" w:hAnsi="宋体" w:eastAsia="宋体" w:cs="宋体"/>
          <w:color w:val="auto"/>
          <w:highlight w:val="none"/>
          <w:u w:val="single"/>
          <w:lang w:val="en-US" w:eastAsia="zh-CN"/>
        </w:rPr>
        <w:t xml:space="preserve">  </w:t>
      </w:r>
      <w:r>
        <w:rPr>
          <w:rFonts w:hint="eastAsia" w:ascii="宋体" w:hAnsi="宋体" w:cs="宋体"/>
          <w:color w:val="auto"/>
          <w:highlight w:val="none"/>
          <w:u w:val="single"/>
          <w:lang w:val="en-US" w:eastAsia="zh-CN"/>
        </w:rPr>
        <w:t>/</w:t>
      </w:r>
      <w:r>
        <w:rPr>
          <w:rFonts w:hint="eastAsia" w:ascii="宋体" w:hAnsi="宋体" w:eastAsia="宋体" w:cs="宋体"/>
          <w:color w:val="auto"/>
          <w:highlight w:val="none"/>
          <w:u w:val="single"/>
          <w:lang w:val="en-US" w:eastAsia="zh-CN"/>
        </w:rPr>
        <w:t xml:space="preserve">  </w:t>
      </w:r>
      <w:r>
        <w:rPr>
          <w:rFonts w:hint="eastAsia"/>
          <w:color w:val="000000"/>
          <w:highlight w:val="none"/>
        </w:rPr>
        <w:t>个日历</w:t>
      </w:r>
      <w:r>
        <w:rPr>
          <w:rFonts w:hint="eastAsia"/>
          <w:color w:val="000000"/>
          <w:highlight w:val="none"/>
          <w:lang w:eastAsia="zh-CN"/>
        </w:rPr>
        <w:t>天</w:t>
      </w:r>
      <w:r>
        <w:rPr>
          <w:rFonts w:hint="eastAsia"/>
          <w:color w:val="000000"/>
          <w:highlight w:val="none"/>
        </w:rPr>
        <w:t>内完成本招</w:t>
      </w:r>
      <w:r>
        <w:rPr>
          <w:rFonts w:hint="eastAsia"/>
          <w:color w:val="000000"/>
          <w:highlight w:val="none"/>
          <w:lang w:val="en-US" w:eastAsia="zh-CN"/>
        </w:rPr>
        <w:t>标</w:t>
      </w:r>
      <w:r>
        <w:rPr>
          <w:rFonts w:hint="eastAsia"/>
          <w:color w:val="000000"/>
          <w:highlight w:val="none"/>
        </w:rPr>
        <w:t>项目的全部工作内容，并达到招</w:t>
      </w:r>
      <w:r>
        <w:rPr>
          <w:rFonts w:hint="eastAsia"/>
          <w:color w:val="000000"/>
          <w:highlight w:val="none"/>
          <w:lang w:val="en-US" w:eastAsia="zh-CN"/>
        </w:rPr>
        <w:t>标</w:t>
      </w:r>
      <w:r>
        <w:rPr>
          <w:rFonts w:hint="eastAsia"/>
          <w:color w:val="000000"/>
          <w:highlight w:val="none"/>
        </w:rPr>
        <w:t>规定的要求。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/>
          <w:color w:val="000000"/>
        </w:rPr>
      </w:pPr>
      <w:r>
        <w:rPr>
          <w:rFonts w:hint="eastAsia"/>
          <w:color w:val="000000"/>
        </w:rPr>
        <w:t>3、我们同意从规定的开标之日起</w:t>
      </w:r>
      <w:r>
        <w:rPr>
          <w:rFonts w:hint="eastAsia"/>
          <w:color w:val="000000"/>
          <w:lang w:val="en-US" w:eastAsia="zh-CN"/>
        </w:rPr>
        <w:t>30</w:t>
      </w:r>
      <w:r>
        <w:rPr>
          <w:rFonts w:hint="eastAsia"/>
          <w:color w:val="000000"/>
        </w:rPr>
        <w:t>个日历天的有效期内严格遵守</w:t>
      </w:r>
      <w:r>
        <w:rPr>
          <w:rFonts w:hint="eastAsia"/>
          <w:color w:val="000000"/>
          <w:lang w:val="en-US" w:eastAsia="zh-CN"/>
        </w:rPr>
        <w:t>招标</w:t>
      </w:r>
      <w:r>
        <w:rPr>
          <w:rFonts w:hint="eastAsia"/>
          <w:color w:val="000000"/>
        </w:rPr>
        <w:t>文件的各项承诺。在此期限届满之前，本</w:t>
      </w:r>
      <w:r>
        <w:rPr>
          <w:rFonts w:hint="eastAsia"/>
          <w:color w:val="000000"/>
          <w:lang w:val="en-US" w:eastAsia="zh-CN"/>
        </w:rPr>
        <w:t>招标函</w:t>
      </w:r>
      <w:r>
        <w:rPr>
          <w:rFonts w:hint="eastAsia"/>
          <w:color w:val="000000"/>
        </w:rPr>
        <w:t>始终将对我方具有约束力，并随时接受中标。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/>
          <w:color w:val="000000"/>
        </w:rPr>
      </w:pPr>
      <w:r>
        <w:rPr>
          <w:rFonts w:hint="eastAsia"/>
          <w:color w:val="000000"/>
        </w:rPr>
        <w:t>4、在合同书正式签署生效之前，本</w:t>
      </w:r>
      <w:r>
        <w:rPr>
          <w:rFonts w:hint="eastAsia"/>
          <w:color w:val="000000"/>
          <w:lang w:val="en-US" w:eastAsia="zh-CN"/>
        </w:rPr>
        <w:t>招标函</w:t>
      </w:r>
      <w:r>
        <w:rPr>
          <w:rFonts w:hint="eastAsia"/>
          <w:color w:val="000000"/>
        </w:rPr>
        <w:t>连同你单位的中</w:t>
      </w:r>
      <w:r>
        <w:rPr>
          <w:rFonts w:hint="eastAsia"/>
          <w:color w:val="000000"/>
          <w:lang w:val="en-US" w:eastAsia="zh-CN"/>
        </w:rPr>
        <w:t>标</w:t>
      </w:r>
      <w:r>
        <w:rPr>
          <w:rFonts w:hint="eastAsia"/>
          <w:color w:val="000000"/>
        </w:rPr>
        <w:t>通知书将构成我们双方之间共同遵守的文件，对双方具有约束力。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/>
          <w:color w:val="000000"/>
        </w:rPr>
      </w:pPr>
      <w:r>
        <w:rPr>
          <w:rFonts w:hint="eastAsia"/>
          <w:color w:val="000000"/>
        </w:rPr>
        <w:t>5、我们理解你单位不负担我们的任何费用。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/>
          <w:color w:val="000000"/>
        </w:rPr>
      </w:pPr>
      <w:r>
        <w:rPr>
          <w:rFonts w:hint="eastAsia"/>
          <w:color w:val="000000"/>
        </w:rPr>
        <w:t>6、我方承诺，与对本次</w:t>
      </w:r>
      <w:r>
        <w:rPr>
          <w:rFonts w:hint="eastAsia"/>
          <w:color w:val="000000"/>
          <w:lang w:val="en-US" w:eastAsia="zh-CN"/>
        </w:rPr>
        <w:t>招标</w:t>
      </w:r>
      <w:r>
        <w:rPr>
          <w:rFonts w:hint="eastAsia"/>
          <w:color w:val="000000"/>
        </w:rPr>
        <w:t>货物进行设计、编制规范和其他文件的单位或其附属机构均无关联。我方不是买方的附属机构。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/>
          <w:color w:val="000000"/>
        </w:rPr>
      </w:pPr>
      <w:r>
        <w:rPr>
          <w:rFonts w:hint="eastAsia"/>
          <w:color w:val="000000"/>
        </w:rPr>
        <w:t>7、随同本</w:t>
      </w:r>
      <w:r>
        <w:rPr>
          <w:rFonts w:hint="eastAsia"/>
          <w:color w:val="000000"/>
          <w:lang w:val="en-US" w:eastAsia="zh-CN"/>
        </w:rPr>
        <w:t>招标函</w:t>
      </w:r>
      <w:r>
        <w:rPr>
          <w:rFonts w:hint="eastAsia"/>
          <w:color w:val="000000"/>
        </w:rPr>
        <w:t>，我们出具人民币共计</w:t>
      </w:r>
      <w:r>
        <w:rPr>
          <w:rFonts w:hint="eastAsia"/>
          <w:color w:val="000000"/>
          <w:u w:val="single"/>
          <w:lang w:val="en-US" w:eastAsia="zh-CN"/>
        </w:rPr>
        <w:t xml:space="preserve"> / </w:t>
      </w:r>
      <w:r>
        <w:rPr>
          <w:rFonts w:hint="eastAsia"/>
          <w:color w:val="000000"/>
          <w:lang w:eastAsia="zh-CN"/>
        </w:rPr>
        <w:t>元</w:t>
      </w:r>
      <w:r>
        <w:rPr>
          <w:rFonts w:hint="eastAsia"/>
          <w:color w:val="000000"/>
        </w:rPr>
        <w:t>整的投</w:t>
      </w:r>
      <w:r>
        <w:rPr>
          <w:rFonts w:hint="eastAsia"/>
          <w:color w:val="000000"/>
          <w:lang w:val="en-US" w:eastAsia="zh-CN"/>
        </w:rPr>
        <w:t>标</w:t>
      </w:r>
      <w:r>
        <w:rPr>
          <w:rFonts w:hint="eastAsia"/>
          <w:color w:val="000000"/>
        </w:rPr>
        <w:t>保证金。我们完全接受招</w:t>
      </w:r>
      <w:r>
        <w:rPr>
          <w:rFonts w:hint="eastAsia"/>
          <w:color w:val="000000"/>
          <w:lang w:val="en-US" w:eastAsia="zh-CN"/>
        </w:rPr>
        <w:t>标</w:t>
      </w:r>
      <w:r>
        <w:rPr>
          <w:rFonts w:hint="eastAsia"/>
          <w:color w:val="000000"/>
        </w:rPr>
        <w:t>文件的规定。如有违反，你单位有权</w:t>
      </w:r>
      <w:r>
        <w:rPr>
          <w:rFonts w:hint="eastAsia"/>
          <w:color w:val="000000"/>
          <w:lang w:eastAsia="zh-CN"/>
        </w:rPr>
        <w:t>撤销</w:t>
      </w:r>
      <w:r>
        <w:rPr>
          <w:rFonts w:hint="eastAsia"/>
          <w:color w:val="000000"/>
        </w:rPr>
        <w:t>我单位中</w:t>
      </w:r>
      <w:r>
        <w:rPr>
          <w:rFonts w:hint="eastAsia"/>
          <w:color w:val="000000"/>
          <w:lang w:val="en-US" w:eastAsia="zh-CN"/>
        </w:rPr>
        <w:t>标</w:t>
      </w:r>
      <w:r>
        <w:rPr>
          <w:rFonts w:hint="eastAsia"/>
          <w:color w:val="000000"/>
        </w:rPr>
        <w:t>资格，另选中</w:t>
      </w:r>
      <w:r>
        <w:rPr>
          <w:rFonts w:hint="eastAsia"/>
          <w:color w:val="000000"/>
          <w:lang w:val="en-US" w:eastAsia="zh-CN"/>
        </w:rPr>
        <w:t>标</w:t>
      </w:r>
      <w:r>
        <w:rPr>
          <w:rFonts w:hint="eastAsia"/>
          <w:color w:val="000000"/>
        </w:rPr>
        <w:t>单位。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00"/>
        <w:textAlignment w:val="auto"/>
        <w:rPr>
          <w:rFonts w:hint="eastAsia"/>
          <w:color w:val="00000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00"/>
        <w:textAlignment w:val="auto"/>
        <w:rPr>
          <w:color w:val="000000"/>
        </w:rPr>
      </w:pPr>
      <w:r>
        <w:rPr>
          <w:rFonts w:hint="eastAsia"/>
          <w:color w:val="000000"/>
        </w:rPr>
        <w:t>投</w:t>
      </w:r>
      <w:r>
        <w:rPr>
          <w:rFonts w:hint="eastAsia"/>
          <w:color w:val="000000"/>
          <w:lang w:val="en-US" w:eastAsia="zh-CN"/>
        </w:rPr>
        <w:t>标</w:t>
      </w:r>
      <w:r>
        <w:rPr>
          <w:rFonts w:hint="eastAsia"/>
          <w:color w:val="000000"/>
        </w:rPr>
        <w:t>人：</w:t>
      </w:r>
      <w:r>
        <w:rPr>
          <w:rFonts w:hint="eastAsia"/>
          <w:color w:val="000000"/>
          <w:lang w:eastAsia="zh-CN"/>
        </w:rPr>
        <w:t>（</w:t>
      </w:r>
      <w:r>
        <w:rPr>
          <w:rFonts w:hint="eastAsia"/>
          <w:color w:val="000000"/>
        </w:rPr>
        <w:t>盖单位印章</w:t>
      </w:r>
      <w:r>
        <w:rPr>
          <w:rFonts w:hint="eastAsia"/>
          <w:color w:val="000000"/>
          <w:lang w:eastAsia="zh-CN"/>
        </w:rPr>
        <w:t>）</w:t>
      </w:r>
      <w:r>
        <w:rPr>
          <w:rFonts w:hint="eastAsia"/>
          <w:color w:val="000000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00"/>
        <w:textAlignment w:val="auto"/>
        <w:rPr>
          <w:color w:val="000000"/>
        </w:rPr>
      </w:pPr>
      <w:r>
        <w:rPr>
          <w:rFonts w:hint="eastAsia"/>
          <w:color w:val="000000"/>
        </w:rPr>
        <w:t>单位地址：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00"/>
        <w:textAlignment w:val="auto"/>
        <w:rPr>
          <w:color w:val="000000"/>
        </w:rPr>
      </w:pPr>
      <w:r>
        <w:rPr>
          <w:rFonts w:hint="eastAsia"/>
          <w:color w:val="000000"/>
        </w:rPr>
        <w:t>法定代表人：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00"/>
        <w:textAlignment w:val="auto"/>
        <w:rPr>
          <w:color w:val="000000"/>
        </w:rPr>
      </w:pPr>
      <w:r>
        <w:rPr>
          <w:rFonts w:hint="eastAsia"/>
          <w:color w:val="000000"/>
        </w:rPr>
        <w:t>邮政编码：</w:t>
      </w:r>
      <w:r>
        <w:rPr>
          <w:color w:val="000000"/>
        </w:rPr>
        <w:t xml:space="preserve">               </w:t>
      </w:r>
      <w:r>
        <w:rPr>
          <w:rFonts w:hint="eastAsia"/>
          <w:color w:val="000000"/>
        </w:rPr>
        <w:t>电话：</w:t>
      </w:r>
      <w:r>
        <w:rPr>
          <w:color w:val="000000"/>
        </w:rPr>
        <w:t xml:space="preserve">           </w:t>
      </w:r>
      <w:r>
        <w:rPr>
          <w:rFonts w:hint="eastAsia"/>
          <w:color w:val="000000"/>
        </w:rPr>
        <w:t>传真：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00"/>
        <w:textAlignment w:val="auto"/>
        <w:rPr>
          <w:color w:val="000000"/>
        </w:rPr>
      </w:pPr>
      <w:r>
        <w:rPr>
          <w:rFonts w:hint="eastAsia"/>
          <w:color w:val="000000"/>
        </w:rPr>
        <w:t>开户银行名称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00"/>
        <w:textAlignment w:val="auto"/>
        <w:rPr>
          <w:color w:val="000000"/>
        </w:rPr>
      </w:pPr>
      <w:r>
        <w:rPr>
          <w:rFonts w:hint="eastAsia"/>
          <w:color w:val="000000"/>
        </w:rPr>
        <w:t>开户银行账号（基本账户）：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00"/>
        <w:textAlignment w:val="auto"/>
        <w:rPr>
          <w:rFonts w:hint="eastAsia"/>
          <w:color w:val="000000"/>
        </w:rPr>
      </w:pPr>
      <w:r>
        <w:rPr>
          <w:rFonts w:hint="eastAsia"/>
          <w:color w:val="000000"/>
        </w:rPr>
        <w:t>开户银行地址：</w:t>
      </w:r>
      <w:r>
        <w:rPr>
          <w:color w:val="000000"/>
        </w:rPr>
        <w:t xml:space="preserve">                                     </w:t>
      </w:r>
      <w:r>
        <w:rPr>
          <w:rFonts w:hint="eastAsia"/>
          <w:color w:val="000000"/>
        </w:rPr>
        <w:t>开户银行电话：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00"/>
        <w:jc w:val="right"/>
        <w:textAlignment w:val="auto"/>
        <w:rPr>
          <w:rFonts w:hint="eastAsia" w:ascii="Times New Roman" w:hAnsi="Times New Roman"/>
          <w:color w:val="00000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00"/>
        <w:jc w:val="right"/>
        <w:textAlignment w:val="auto"/>
        <w:rPr>
          <w:rFonts w:hint="eastAsia"/>
          <w:color w:val="000000"/>
          <w:lang w:eastAsia="zh-CN"/>
        </w:rPr>
      </w:pPr>
      <w:r>
        <w:rPr>
          <w:rFonts w:hint="eastAsia" w:ascii="Times New Roman" w:hAnsi="Times New Roman"/>
          <w:color w:val="000000"/>
        </w:rPr>
        <w:t>日期：</w:t>
      </w:r>
      <w:r>
        <w:rPr>
          <w:rFonts w:ascii="Times New Roman" w:hAnsi="Times New Roman"/>
          <w:color w:val="000000"/>
          <w:u w:val="single"/>
        </w:rPr>
        <w:t xml:space="preserve">       </w:t>
      </w:r>
      <w:r>
        <w:rPr>
          <w:rFonts w:hint="eastAsia" w:ascii="Times New Roman" w:hAnsi="Times New Roman"/>
          <w:color w:val="000000"/>
        </w:rPr>
        <w:t>年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  <w:u w:val="single"/>
        </w:rPr>
        <w:t xml:space="preserve">     </w:t>
      </w:r>
      <w:r>
        <w:rPr>
          <w:rFonts w:hint="eastAsia" w:ascii="Times New Roman" w:hAnsi="Times New Roman"/>
          <w:color w:val="000000"/>
        </w:rPr>
        <w:t>月</w:t>
      </w:r>
      <w:r>
        <w:rPr>
          <w:rFonts w:ascii="Times New Roman" w:hAnsi="Times New Roman"/>
          <w:color w:val="000000"/>
          <w:u w:val="single"/>
        </w:rPr>
        <w:t xml:space="preserve">      </w:t>
      </w:r>
      <w:r>
        <w:rPr>
          <w:rFonts w:hint="eastAsia" w:ascii="Times New Roman" w:hAnsi="Times New Roman"/>
          <w:color w:val="000000"/>
        </w:rPr>
        <w:t>日</w:t>
      </w:r>
    </w:p>
    <w:p>
      <w:pPr>
        <w:rPr>
          <w:rFonts w:hint="eastAsia"/>
          <w:color w:val="000000"/>
          <w:lang w:eastAsia="zh-CN"/>
        </w:rPr>
      </w:pPr>
      <w:r>
        <w:rPr>
          <w:rFonts w:hint="eastAsia"/>
          <w:color w:val="000000"/>
          <w:lang w:eastAsia="zh-CN"/>
        </w:rPr>
        <w:br w:type="page"/>
      </w:r>
    </w:p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jc w:val="center"/>
        <w:textAlignment w:val="auto"/>
        <w:rPr>
          <w:rFonts w:hint="eastAsia" w:ascii="宋体" w:hAnsi="宋体" w:eastAsia="宋体" w:cs="宋体"/>
          <w:color w:val="000000"/>
        </w:rPr>
      </w:pPr>
    </w:p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jc w:val="center"/>
        <w:textAlignment w:val="auto"/>
        <w:rPr>
          <w:rFonts w:hint="eastAsia" w:ascii="宋体" w:hAnsi="宋体" w:eastAsia="宋体" w:cs="宋体"/>
          <w:color w:val="000000"/>
        </w:rPr>
      </w:pPr>
      <w:r>
        <w:rPr>
          <w:rFonts w:hint="eastAsia" w:ascii="宋体" w:hAnsi="宋体" w:eastAsia="宋体" w:cs="宋体"/>
          <w:color w:val="000000"/>
        </w:rPr>
        <w:t>二、法定代表人身份证明</w:t>
      </w:r>
    </w:p>
    <w:p>
      <w:pPr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jc w:val="center"/>
        <w:textAlignment w:val="auto"/>
        <w:rPr>
          <w:color w:val="000000"/>
        </w:rPr>
      </w:pPr>
    </w:p>
    <w:p>
      <w:pPr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jc w:val="center"/>
        <w:textAlignment w:val="auto"/>
        <w:rPr>
          <w:color w:val="000000"/>
        </w:rPr>
      </w:pPr>
    </w:p>
    <w:p>
      <w:pPr>
        <w:pStyle w:val="7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/>
        <w:textAlignment w:val="auto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>单位名称：</w:t>
      </w:r>
    </w:p>
    <w:p>
      <w:pPr>
        <w:pStyle w:val="7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/>
        <w:textAlignment w:val="auto"/>
        <w:rPr>
          <w:rFonts w:ascii="Times New Roman" w:hAnsi="Times New Roman"/>
          <w:color w:val="000000"/>
        </w:rPr>
      </w:pPr>
    </w:p>
    <w:p>
      <w:pPr>
        <w:pStyle w:val="7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/>
        <w:textAlignment w:val="auto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>成立时间：</w:t>
      </w:r>
    </w:p>
    <w:p>
      <w:pPr>
        <w:pStyle w:val="7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/>
        <w:textAlignment w:val="auto"/>
        <w:rPr>
          <w:rFonts w:ascii="Times New Roman" w:hAnsi="Times New Roman"/>
          <w:color w:val="000000"/>
        </w:rPr>
      </w:pPr>
    </w:p>
    <w:p>
      <w:pPr>
        <w:pStyle w:val="7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/>
        <w:textAlignment w:val="auto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>地址：</w:t>
      </w:r>
    </w:p>
    <w:p>
      <w:pPr>
        <w:pStyle w:val="7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/>
        <w:textAlignment w:val="auto"/>
        <w:rPr>
          <w:rFonts w:ascii="Times New Roman" w:hAnsi="Times New Roman"/>
          <w:color w:val="000000"/>
        </w:rPr>
      </w:pPr>
    </w:p>
    <w:p>
      <w:pPr>
        <w:pStyle w:val="7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/>
        <w:textAlignment w:val="auto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>姓名：</w:t>
      </w:r>
      <w:r>
        <w:rPr>
          <w:rFonts w:ascii="Times New Roman" w:hAnsi="Times New Roman"/>
          <w:color w:val="000000"/>
        </w:rPr>
        <w:t xml:space="preserve">            </w:t>
      </w:r>
      <w:r>
        <w:rPr>
          <w:rFonts w:hint="eastAsia" w:ascii="Times New Roman" w:hAnsi="Times New Roman"/>
          <w:color w:val="000000"/>
        </w:rPr>
        <w:t>性别：</w:t>
      </w:r>
      <w:r>
        <w:rPr>
          <w:rFonts w:ascii="Times New Roman" w:hAnsi="Times New Roman"/>
          <w:color w:val="000000"/>
        </w:rPr>
        <w:t xml:space="preserve">          </w:t>
      </w:r>
      <w:r>
        <w:rPr>
          <w:rFonts w:hint="eastAsia" w:ascii="Times New Roman" w:hAnsi="Times New Roman"/>
          <w:color w:val="000000"/>
        </w:rPr>
        <w:t>年龄：</w:t>
      </w:r>
      <w:r>
        <w:rPr>
          <w:rFonts w:ascii="Times New Roman" w:hAnsi="Times New Roman"/>
          <w:color w:val="000000"/>
        </w:rPr>
        <w:t xml:space="preserve">          </w:t>
      </w:r>
      <w:r>
        <w:rPr>
          <w:rFonts w:hint="eastAsia" w:ascii="Times New Roman" w:hAnsi="Times New Roman"/>
          <w:color w:val="000000"/>
        </w:rPr>
        <w:t>职务：</w:t>
      </w:r>
    </w:p>
    <w:p>
      <w:pPr>
        <w:pStyle w:val="7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/>
        <w:textAlignment w:val="auto"/>
        <w:rPr>
          <w:rFonts w:ascii="Times New Roman" w:hAnsi="Times New Roman"/>
          <w:color w:val="000000"/>
        </w:rPr>
      </w:pPr>
    </w:p>
    <w:p>
      <w:pPr>
        <w:pStyle w:val="7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/>
        <w:textAlignment w:val="auto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>系</w:t>
      </w:r>
      <w:r>
        <w:rPr>
          <w:rFonts w:ascii="Times New Roman" w:hAnsi="Times New Roman"/>
          <w:color w:val="000000"/>
          <w:u w:val="single"/>
        </w:rPr>
        <w:t xml:space="preserve">                         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hint="eastAsia" w:ascii="Times New Roman" w:hAnsi="Times New Roman"/>
          <w:color w:val="000000"/>
        </w:rPr>
        <w:t>的法定代表人。为</w:t>
      </w:r>
      <w:r>
        <w:rPr>
          <w:rFonts w:hint="eastAsia" w:ascii="Times New Roman" w:hAnsi="Times New Roman"/>
          <w:color w:val="000000"/>
          <w:lang w:val="en-US" w:eastAsia="zh-CN"/>
        </w:rPr>
        <w:t xml:space="preserve"> </w:t>
      </w:r>
      <w:r>
        <w:rPr>
          <w:rFonts w:ascii="Times New Roman" w:hAnsi="Times New Roman"/>
          <w:color w:val="000000"/>
          <w:u w:val="single"/>
        </w:rPr>
        <w:t xml:space="preserve">  </w:t>
      </w:r>
      <w:r>
        <w:rPr>
          <w:rFonts w:hint="eastAsia"/>
          <w:color w:val="000000"/>
          <w:u w:val="single"/>
          <w:lang w:val="en-US" w:eastAsia="zh-CN"/>
        </w:rPr>
        <w:t xml:space="preserve">             </w:t>
      </w:r>
      <w:r>
        <w:rPr>
          <w:rFonts w:ascii="Times New Roman" w:hAnsi="Times New Roman"/>
          <w:color w:val="000000"/>
          <w:u w:val="single"/>
        </w:rPr>
        <w:t xml:space="preserve">  </w:t>
      </w:r>
      <w:r>
        <w:rPr>
          <w:rFonts w:hint="eastAsia" w:ascii="Times New Roman" w:hAnsi="Times New Roman"/>
          <w:color w:val="000000"/>
        </w:rPr>
        <w:t>的</w:t>
      </w:r>
      <w:r>
        <w:rPr>
          <w:rFonts w:hint="eastAsia" w:ascii="Times New Roman" w:hAnsi="Times New Roman"/>
          <w:color w:val="000000"/>
          <w:lang w:eastAsia="zh-CN"/>
        </w:rPr>
        <w:t>项目</w:t>
      </w:r>
      <w:r>
        <w:rPr>
          <w:rFonts w:hint="eastAsia" w:ascii="Times New Roman" w:hAnsi="Times New Roman"/>
          <w:color w:val="000000"/>
        </w:rPr>
        <w:t>，签署上述</w:t>
      </w:r>
      <w:r>
        <w:rPr>
          <w:rFonts w:hint="eastAsia" w:ascii="Times New Roman" w:hAnsi="Times New Roman"/>
          <w:color w:val="000000"/>
          <w:lang w:val="en-US" w:eastAsia="zh-CN"/>
        </w:rPr>
        <w:t>招标</w:t>
      </w:r>
      <w:r>
        <w:rPr>
          <w:rFonts w:hint="eastAsia" w:ascii="Times New Roman" w:hAnsi="Times New Roman"/>
          <w:color w:val="000000"/>
        </w:rPr>
        <w:t>的投</w:t>
      </w:r>
      <w:r>
        <w:rPr>
          <w:rFonts w:hint="eastAsia" w:ascii="Times New Roman" w:hAnsi="Times New Roman"/>
          <w:color w:val="000000"/>
          <w:lang w:val="en-US" w:eastAsia="zh-CN"/>
        </w:rPr>
        <w:t>标</w:t>
      </w:r>
      <w:r>
        <w:rPr>
          <w:rFonts w:hint="eastAsia" w:ascii="Times New Roman" w:hAnsi="Times New Roman"/>
          <w:color w:val="000000"/>
        </w:rPr>
        <w:t>文件、进行合同谈判、签署合同和处理与之有关的一切事务。</w:t>
      </w:r>
    </w:p>
    <w:p>
      <w:pPr>
        <w:pStyle w:val="7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ascii="Times New Roman" w:hAnsi="Times New Roman"/>
          <w:color w:val="000000"/>
        </w:rPr>
      </w:pPr>
    </w:p>
    <w:p>
      <w:pPr>
        <w:pStyle w:val="7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/>
        <w:textAlignment w:val="auto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>特此证明。</w:t>
      </w:r>
    </w:p>
    <w:p>
      <w:pPr>
        <w:pStyle w:val="7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/>
        <w:textAlignment w:val="auto"/>
        <w:rPr>
          <w:rFonts w:ascii="Times New Roman" w:hAnsi="Times New Roman"/>
          <w:color w:val="000000"/>
        </w:rPr>
      </w:pPr>
    </w:p>
    <w:p>
      <w:pPr>
        <w:pStyle w:val="7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/>
        <w:textAlignment w:val="auto"/>
        <w:rPr>
          <w:rFonts w:ascii="Times New Roman" w:hAnsi="Times New Roman"/>
          <w:color w:val="000000"/>
        </w:rPr>
      </w:pPr>
    </w:p>
    <w:p>
      <w:pPr>
        <w:pStyle w:val="7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/>
        <w:textAlignment w:val="auto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>附身份证正反面复印件</w:t>
      </w:r>
    </w:p>
    <w:p>
      <w:pPr>
        <w:pStyle w:val="7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/>
        <w:textAlignment w:val="auto"/>
        <w:rPr>
          <w:rFonts w:ascii="Times New Roman" w:hAnsi="Times New Roman"/>
          <w:color w:val="000000"/>
        </w:rPr>
      </w:pPr>
    </w:p>
    <w:p>
      <w:pPr>
        <w:pStyle w:val="7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/>
        <w:textAlignment w:val="auto"/>
        <w:rPr>
          <w:rFonts w:ascii="Times New Roman" w:hAnsi="Times New Roman"/>
          <w:color w:val="000000"/>
        </w:rPr>
      </w:pPr>
    </w:p>
    <w:p>
      <w:pPr>
        <w:pStyle w:val="7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/>
        <w:textAlignment w:val="auto"/>
        <w:rPr>
          <w:rFonts w:ascii="Times New Roman" w:hAnsi="Times New Roman"/>
          <w:color w:val="000000"/>
        </w:rPr>
      </w:pPr>
    </w:p>
    <w:p>
      <w:pPr>
        <w:pStyle w:val="7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/>
        <w:textAlignment w:val="auto"/>
        <w:rPr>
          <w:rFonts w:ascii="Times New Roman" w:hAnsi="Times New Roman"/>
          <w:color w:val="000000"/>
        </w:rPr>
      </w:pPr>
    </w:p>
    <w:p>
      <w:pPr>
        <w:pStyle w:val="7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ascii="Times New Roman" w:hAnsi="Times New Roman"/>
          <w:color w:val="000000"/>
        </w:rPr>
      </w:pPr>
    </w:p>
    <w:p>
      <w:pPr>
        <w:pStyle w:val="7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/>
        <w:textAlignment w:val="auto"/>
        <w:rPr>
          <w:rFonts w:ascii="Times New Roman" w:hAnsi="Times New Roman"/>
          <w:color w:val="000000"/>
        </w:rPr>
      </w:pPr>
    </w:p>
    <w:p>
      <w:pPr>
        <w:pStyle w:val="7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/>
        <w:textAlignment w:val="auto"/>
        <w:rPr>
          <w:rFonts w:ascii="Times New Roman" w:hAnsi="Times New Roman"/>
          <w:color w:val="000000"/>
        </w:rPr>
      </w:pPr>
    </w:p>
    <w:p>
      <w:pPr>
        <w:pStyle w:val="7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/>
        <w:textAlignment w:val="auto"/>
        <w:rPr>
          <w:rFonts w:ascii="Times New Roman" w:hAnsi="Times New Roman"/>
          <w:color w:val="000000"/>
        </w:rPr>
      </w:pPr>
    </w:p>
    <w:p>
      <w:pPr>
        <w:pStyle w:val="7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ascii="Times New Roman" w:hAnsi="Times New Roman"/>
          <w:color w:val="000000"/>
        </w:rPr>
      </w:pPr>
    </w:p>
    <w:p>
      <w:pPr>
        <w:pStyle w:val="7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center"/>
        <w:textAlignment w:val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                              </w:t>
      </w:r>
      <w:r>
        <w:rPr>
          <w:rFonts w:hint="eastAsia" w:ascii="Times New Roman" w:hAnsi="Times New Roman"/>
          <w:color w:val="000000"/>
        </w:rPr>
        <w:t>投</w:t>
      </w:r>
      <w:r>
        <w:rPr>
          <w:rFonts w:hint="eastAsia" w:ascii="Times New Roman" w:hAnsi="Times New Roman"/>
          <w:color w:val="000000"/>
          <w:lang w:val="en-US" w:eastAsia="zh-CN"/>
        </w:rPr>
        <w:t>标</w:t>
      </w:r>
      <w:r>
        <w:rPr>
          <w:rFonts w:hint="eastAsia" w:ascii="Times New Roman" w:hAnsi="Times New Roman"/>
          <w:color w:val="000000"/>
        </w:rPr>
        <w:t>人：</w:t>
      </w:r>
      <w:r>
        <w:rPr>
          <w:rFonts w:hint="eastAsia" w:ascii="Times New Roman" w:hAnsi="Times New Roman"/>
          <w:color w:val="000000"/>
          <w:lang w:eastAsia="zh-CN"/>
        </w:rPr>
        <w:t>（</w:t>
      </w:r>
      <w:r>
        <w:rPr>
          <w:rFonts w:hint="eastAsia" w:ascii="Times New Roman" w:hAnsi="Times New Roman"/>
          <w:color w:val="000000"/>
        </w:rPr>
        <w:t>盖单位印章</w:t>
      </w:r>
      <w:r>
        <w:rPr>
          <w:rFonts w:hint="eastAsia" w:ascii="Times New Roman" w:hAnsi="Times New Roman"/>
          <w:color w:val="000000"/>
          <w:lang w:eastAsia="zh-CN"/>
        </w:rPr>
        <w:t>）</w:t>
      </w:r>
    </w:p>
    <w:p>
      <w:pPr>
        <w:pStyle w:val="7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ascii="Times New Roman" w:hAnsi="Times New Roman"/>
          <w:color w:val="000000"/>
        </w:rPr>
      </w:pPr>
    </w:p>
    <w:p>
      <w:pPr>
        <w:pStyle w:val="7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center"/>
        <w:textAlignment w:val="auto"/>
        <w:rPr>
          <w:rFonts w:hint="eastAsia"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                                               </w:t>
      </w:r>
      <w:r>
        <w:rPr>
          <w:rFonts w:hint="eastAsia" w:ascii="Times New Roman" w:hAnsi="Times New Roman"/>
          <w:color w:val="000000"/>
        </w:rPr>
        <w:t>日期：</w:t>
      </w:r>
      <w:r>
        <w:rPr>
          <w:rFonts w:ascii="Times New Roman" w:hAnsi="Times New Roman"/>
          <w:color w:val="000000"/>
          <w:u w:val="single"/>
        </w:rPr>
        <w:t xml:space="preserve">       </w:t>
      </w:r>
      <w:r>
        <w:rPr>
          <w:rFonts w:hint="eastAsia" w:ascii="Times New Roman" w:hAnsi="Times New Roman"/>
          <w:color w:val="000000"/>
        </w:rPr>
        <w:t>年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  <w:u w:val="single"/>
        </w:rPr>
        <w:t xml:space="preserve">     </w:t>
      </w:r>
      <w:r>
        <w:rPr>
          <w:rFonts w:hint="eastAsia" w:ascii="Times New Roman" w:hAnsi="Times New Roman"/>
          <w:color w:val="000000"/>
        </w:rPr>
        <w:t>月</w:t>
      </w:r>
      <w:r>
        <w:rPr>
          <w:rFonts w:ascii="Times New Roman" w:hAnsi="Times New Roman"/>
          <w:color w:val="000000"/>
          <w:u w:val="single"/>
        </w:rPr>
        <w:t xml:space="preserve">      </w:t>
      </w:r>
      <w:r>
        <w:rPr>
          <w:rFonts w:hint="eastAsia" w:ascii="Times New Roman" w:hAnsi="Times New Roman"/>
          <w:color w:val="000000"/>
        </w:rPr>
        <w:t>日</w:t>
      </w:r>
      <w:r>
        <w:rPr>
          <w:rFonts w:ascii="Times New Roman" w:hAnsi="Times New Roman"/>
          <w:color w:val="000000"/>
        </w:rPr>
        <w:t xml:space="preserve"> </w:t>
      </w:r>
    </w:p>
    <w:p>
      <w:pPr>
        <w:pStyle w:val="7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center"/>
        <w:textAlignment w:val="auto"/>
        <w:rPr>
          <w:rFonts w:hint="eastAsia" w:ascii="Times New Roman" w:hAnsi="Times New Roman"/>
          <w:color w:val="000000"/>
        </w:rPr>
      </w:pPr>
    </w:p>
    <w:p>
      <w:pPr>
        <w:pStyle w:val="7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center"/>
        <w:textAlignment w:val="auto"/>
        <w:rPr>
          <w:rFonts w:hint="eastAsia" w:ascii="Times New Roman" w:hAnsi="Times New Roman"/>
          <w:color w:val="000000"/>
        </w:rPr>
      </w:pPr>
    </w:p>
    <w:p>
      <w:pPr>
        <w:pStyle w:val="7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center"/>
        <w:textAlignment w:val="auto"/>
        <w:rPr>
          <w:rFonts w:hint="eastAsia" w:ascii="Times New Roman" w:hAnsi="Times New Roman"/>
          <w:color w:val="000000"/>
        </w:rPr>
      </w:pPr>
    </w:p>
    <w:p>
      <w:pPr>
        <w:rPr>
          <w:rFonts w:hint="eastAsia" w:ascii="宋体" w:hAnsi="宋体" w:eastAsia="宋体" w:cs="宋体"/>
          <w:color w:val="000000"/>
        </w:rPr>
      </w:pPr>
      <w:r>
        <w:rPr>
          <w:rFonts w:hint="eastAsia" w:ascii="宋体" w:hAnsi="宋体" w:eastAsia="宋体" w:cs="宋体"/>
          <w:color w:val="000000"/>
        </w:rPr>
        <w:br w:type="page"/>
      </w:r>
    </w:p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jc w:val="center"/>
        <w:textAlignment w:val="auto"/>
        <w:rPr>
          <w:rFonts w:hint="eastAsia" w:ascii="宋体" w:hAnsi="宋体" w:eastAsia="宋体" w:cs="宋体"/>
          <w:color w:val="000000"/>
        </w:rPr>
      </w:pPr>
    </w:p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jc w:val="center"/>
        <w:textAlignment w:val="auto"/>
        <w:rPr>
          <w:rFonts w:hint="eastAsia" w:ascii="宋体" w:hAnsi="宋体" w:eastAsia="宋体" w:cs="宋体"/>
          <w:color w:val="000000"/>
        </w:rPr>
      </w:pPr>
      <w:r>
        <w:rPr>
          <w:rFonts w:hint="eastAsia" w:ascii="宋体" w:hAnsi="宋体" w:eastAsia="宋体" w:cs="宋体"/>
          <w:color w:val="000000"/>
        </w:rPr>
        <w:t>三、 法定代表人授权委托书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spacing w:line="360" w:lineRule="auto"/>
        <w:ind w:firstLine="720"/>
        <w:textAlignment w:val="auto"/>
        <w:rPr>
          <w:rFonts w:ascii="Times New Roman" w:hAnsi="Times New Roman" w:eastAsia="微软雅黑"/>
          <w:color w:val="000000"/>
          <w:kern w:val="0"/>
          <w:sz w:val="21"/>
          <w:szCs w:val="21"/>
        </w:rPr>
      </w:pPr>
      <w:r>
        <w:rPr>
          <w:rFonts w:ascii="Times New Roman" w:hAnsi="Times New Roman" w:eastAsia="微软雅黑"/>
          <w:color w:val="000000"/>
          <w:kern w:val="0"/>
          <w:sz w:val="21"/>
          <w:szCs w:val="21"/>
        </w:rPr>
        <w:t> 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 w:val="21"/>
          <w:szCs w:val="21"/>
        </w:rPr>
        <w:t>本授权委托书申明，我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u w:val="single"/>
        </w:rPr>
        <w:t xml:space="preserve">    </w:t>
      </w:r>
      <w:r>
        <w:rPr>
          <w:rFonts w:hint="eastAsia" w:ascii="宋体" w:hAnsi="宋体" w:cs="宋体"/>
          <w:color w:val="000000"/>
          <w:kern w:val="0"/>
          <w:sz w:val="21"/>
          <w:szCs w:val="21"/>
          <w:u w:val="single"/>
          <w:lang w:eastAsia="zh-CN"/>
        </w:rPr>
        <w:t>（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</w:rPr>
        <w:t>姓名</w:t>
      </w:r>
      <w:r>
        <w:rPr>
          <w:rFonts w:hint="eastAsia" w:ascii="宋体" w:hAnsi="宋体" w:cs="宋体"/>
          <w:color w:val="000000"/>
          <w:kern w:val="0"/>
          <w:sz w:val="21"/>
          <w:szCs w:val="21"/>
          <w:lang w:eastAsia="zh-CN"/>
        </w:rPr>
        <w:t>）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</w:rPr>
        <w:t xml:space="preserve">系 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u w:val="single"/>
        </w:rPr>
        <w:t>     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u w:val="single"/>
        </w:rPr>
        <w:t>    </w:t>
      </w:r>
      <w:r>
        <w:rPr>
          <w:rFonts w:hint="eastAsia" w:ascii="宋体" w:hAnsi="宋体" w:cs="宋体"/>
          <w:color w:val="000000"/>
          <w:kern w:val="0"/>
          <w:sz w:val="21"/>
          <w:szCs w:val="21"/>
          <w:u w:val="single"/>
          <w:lang w:eastAsia="zh-CN"/>
        </w:rPr>
        <w:t>（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</w:rPr>
        <w:t>投</w:t>
      </w:r>
      <w:r>
        <w:rPr>
          <w:rFonts w:hint="eastAsia" w:ascii="宋体" w:hAnsi="宋体" w:cs="宋体"/>
          <w:color w:val="000000"/>
          <w:kern w:val="0"/>
          <w:sz w:val="21"/>
          <w:szCs w:val="21"/>
          <w:lang w:val="en-US" w:eastAsia="zh-CN"/>
        </w:rPr>
        <w:t>标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</w:rPr>
        <w:t>人名称</w:t>
      </w:r>
      <w:r>
        <w:rPr>
          <w:rFonts w:hint="eastAsia" w:ascii="宋体" w:hAnsi="宋体" w:cs="宋体"/>
          <w:color w:val="000000"/>
          <w:kern w:val="0"/>
          <w:sz w:val="21"/>
          <w:szCs w:val="21"/>
          <w:lang w:eastAsia="zh-CN"/>
        </w:rPr>
        <w:t>）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</w:rPr>
        <w:t>的法定代表人，现授权委托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u w:val="single"/>
        </w:rPr>
        <w:t>        </w:t>
      </w:r>
      <w:r>
        <w:rPr>
          <w:rFonts w:hint="eastAsia" w:ascii="宋体" w:hAnsi="宋体" w:cs="宋体"/>
          <w:color w:val="000000"/>
          <w:kern w:val="0"/>
          <w:sz w:val="21"/>
          <w:szCs w:val="21"/>
          <w:u w:val="single"/>
          <w:lang w:eastAsia="zh-CN"/>
        </w:rPr>
        <w:t>（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</w:rPr>
        <w:t>姓名</w:t>
      </w:r>
      <w:r>
        <w:rPr>
          <w:rFonts w:hint="eastAsia" w:ascii="宋体" w:hAnsi="宋体" w:cs="宋体"/>
          <w:color w:val="000000"/>
          <w:kern w:val="0"/>
          <w:sz w:val="21"/>
          <w:szCs w:val="21"/>
          <w:lang w:eastAsia="zh-CN"/>
        </w:rPr>
        <w:t>）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</w:rPr>
        <w:t>为我方代理人，参加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u w:val="single"/>
        </w:rPr>
        <w:t> 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  <w:lang w:eastAsia="zh-CN"/>
        </w:rPr>
        <w:t>安徽奥园体育产业集团有限责任公司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u w:val="single"/>
        </w:rPr>
        <w:t> </w:t>
      </w:r>
      <w:r>
        <w:rPr>
          <w:rFonts w:hint="eastAsia" w:ascii="宋体" w:hAnsi="宋体" w:cs="宋体"/>
          <w:color w:val="000000"/>
          <w:kern w:val="0"/>
          <w:sz w:val="21"/>
          <w:szCs w:val="21"/>
          <w:u w:val="single"/>
          <w:lang w:eastAsia="zh-CN"/>
        </w:rPr>
        <w:t>（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</w:rPr>
        <w:t>招</w:t>
      </w:r>
      <w:r>
        <w:rPr>
          <w:rFonts w:hint="eastAsia" w:ascii="宋体" w:hAnsi="宋体" w:cs="宋体"/>
          <w:color w:val="000000"/>
          <w:kern w:val="0"/>
          <w:sz w:val="21"/>
          <w:szCs w:val="21"/>
          <w:lang w:val="en-US" w:eastAsia="zh-CN"/>
        </w:rPr>
        <w:t>标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</w:rPr>
        <w:t>人名称</w:t>
      </w:r>
      <w:r>
        <w:rPr>
          <w:rFonts w:hint="eastAsia" w:ascii="宋体" w:hAnsi="宋体" w:cs="宋体"/>
          <w:color w:val="000000"/>
          <w:kern w:val="0"/>
          <w:sz w:val="21"/>
          <w:szCs w:val="21"/>
          <w:lang w:eastAsia="zh-CN"/>
        </w:rPr>
        <w:t>）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u w:val="single"/>
        </w:rPr>
        <w:t> </w:t>
      </w:r>
      <w:r>
        <w:rPr>
          <w:rFonts w:hint="eastAsia" w:ascii="宋体" w:hAnsi="宋体" w:cs="宋体"/>
          <w:color w:val="000000"/>
          <w:sz w:val="21"/>
          <w:szCs w:val="21"/>
          <w:u w:val="single"/>
          <w:lang w:val="en-US" w:eastAsia="zh-CN"/>
        </w:rPr>
        <w:t xml:space="preserve">                          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u w:val="single"/>
        </w:rPr>
        <w:t> </w:t>
      </w:r>
      <w:r>
        <w:rPr>
          <w:rFonts w:hint="eastAsia" w:ascii="宋体" w:hAnsi="宋体" w:cs="宋体"/>
          <w:color w:val="000000"/>
          <w:kern w:val="0"/>
          <w:sz w:val="21"/>
          <w:szCs w:val="21"/>
          <w:u w:val="single"/>
          <w:lang w:eastAsia="zh-CN"/>
        </w:rPr>
        <w:t>（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</w:rPr>
        <w:t>项目名称</w:t>
      </w:r>
      <w:r>
        <w:rPr>
          <w:rFonts w:hint="eastAsia" w:ascii="宋体" w:hAnsi="宋体" w:cs="宋体"/>
          <w:color w:val="000000"/>
          <w:kern w:val="0"/>
          <w:sz w:val="21"/>
          <w:szCs w:val="21"/>
          <w:lang w:eastAsia="zh-CN"/>
        </w:rPr>
        <w:t>）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</w:rPr>
        <w:t>的</w:t>
      </w:r>
      <w:r>
        <w:rPr>
          <w:rFonts w:hint="eastAsia" w:ascii="宋体" w:hAnsi="宋体" w:cs="宋体"/>
          <w:color w:val="000000"/>
          <w:kern w:val="0"/>
          <w:sz w:val="21"/>
          <w:szCs w:val="21"/>
          <w:lang w:val="en-US" w:eastAsia="zh-CN"/>
        </w:rPr>
        <w:t>招标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</w:rPr>
        <w:t>。代理人在本项目的投</w:t>
      </w:r>
      <w:r>
        <w:rPr>
          <w:rFonts w:hint="eastAsia" w:ascii="宋体" w:hAnsi="宋体" w:cs="宋体"/>
          <w:color w:val="000000"/>
          <w:kern w:val="0"/>
          <w:sz w:val="21"/>
          <w:szCs w:val="21"/>
          <w:lang w:val="en-US" w:eastAsia="zh-CN"/>
        </w:rPr>
        <w:t>标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</w:rPr>
        <w:t>、</w:t>
      </w:r>
      <w:r>
        <w:rPr>
          <w:rFonts w:hint="eastAsia" w:ascii="宋体" w:hAnsi="宋体" w:cs="宋体"/>
          <w:color w:val="000000"/>
          <w:kern w:val="0"/>
          <w:sz w:val="21"/>
          <w:szCs w:val="21"/>
          <w:lang w:val="en-US" w:eastAsia="zh-CN"/>
        </w:rPr>
        <w:t>竞价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</w:rPr>
        <w:t>、合同谈判过程中所签署的一切文件和处理与之有关的一切</w:t>
      </w:r>
      <w:r>
        <w:rPr>
          <w:rFonts w:hint="eastAsia" w:ascii="宋体" w:hAnsi="宋体" w:cs="宋体"/>
          <w:color w:val="000000"/>
          <w:kern w:val="0"/>
          <w:sz w:val="21"/>
          <w:szCs w:val="21"/>
          <w:lang w:eastAsia="zh-CN"/>
        </w:rPr>
        <w:t>事务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</w:rPr>
        <w:t>，我均予以承认，并承担其法律后果。委托期限：自本委托书签发之日起，至本招</w:t>
      </w:r>
      <w:r>
        <w:rPr>
          <w:rFonts w:hint="eastAsia" w:ascii="宋体" w:hAnsi="宋体" w:cs="宋体"/>
          <w:color w:val="000000"/>
          <w:kern w:val="0"/>
          <w:sz w:val="21"/>
          <w:szCs w:val="21"/>
          <w:lang w:val="en-US" w:eastAsia="zh-CN"/>
        </w:rPr>
        <w:t>标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</w:rPr>
        <w:t>项目签订正式合同时止。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spacing w:line="360" w:lineRule="auto"/>
        <w:ind w:firstLine="0" w:firstLineChars="0"/>
        <w:textAlignment w:val="auto"/>
        <w:rPr>
          <w:rFonts w:hint="eastAsia" w:ascii="宋体" w:hAnsi="宋体" w:eastAsia="宋体" w:cs="宋体"/>
          <w:color w:val="000000"/>
          <w:kern w:val="0"/>
          <w:sz w:val="21"/>
          <w:szCs w:val="21"/>
        </w:rPr>
      </w:pP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spacing w:line="360" w:lineRule="auto"/>
        <w:ind w:firstLine="0" w:firstLineChars="0"/>
        <w:textAlignment w:val="auto"/>
        <w:rPr>
          <w:rFonts w:hint="eastAsia" w:ascii="宋体" w:hAnsi="宋体" w:eastAsia="宋体" w:cs="宋体"/>
          <w:color w:val="000000"/>
          <w:kern w:val="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 w:val="21"/>
          <w:szCs w:val="21"/>
        </w:rPr>
        <w:t>代理人无转委托权，特此委托。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spacing w:line="360" w:lineRule="auto"/>
        <w:ind w:firstLine="0" w:firstLineChars="0"/>
        <w:textAlignment w:val="auto"/>
        <w:rPr>
          <w:rFonts w:hint="eastAsia" w:ascii="宋体" w:hAnsi="宋体" w:eastAsia="宋体" w:cs="宋体"/>
          <w:color w:val="000000"/>
          <w:kern w:val="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 w:val="21"/>
          <w:szCs w:val="21"/>
        </w:rPr>
        <w:t>代理人：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u w:val="single"/>
        </w:rPr>
        <w:t>              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</w:rPr>
        <w:t xml:space="preserve">      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spacing w:line="360" w:lineRule="auto"/>
        <w:ind w:firstLine="0" w:firstLineChars="0"/>
        <w:textAlignment w:val="auto"/>
        <w:rPr>
          <w:rFonts w:hint="eastAsia" w:ascii="宋体" w:hAnsi="宋体" w:eastAsia="宋体" w:cs="宋体"/>
          <w:color w:val="000000"/>
          <w:kern w:val="0"/>
          <w:sz w:val="21"/>
          <w:szCs w:val="21"/>
          <w:u w:val="single"/>
        </w:rPr>
      </w:pPr>
      <w:r>
        <w:rPr>
          <w:rFonts w:hint="eastAsia" w:ascii="宋体" w:hAnsi="宋体" w:eastAsia="宋体" w:cs="宋体"/>
          <w:color w:val="000000"/>
          <w:kern w:val="0"/>
          <w:sz w:val="21"/>
          <w:szCs w:val="21"/>
        </w:rPr>
        <w:t xml:space="preserve">联系电话： 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u w:val="single"/>
        </w:rPr>
        <w:t xml:space="preserve">      </w:t>
      </w:r>
      <w:r>
        <w:rPr>
          <w:rFonts w:hint="eastAsia" w:ascii="宋体" w:hAnsi="宋体" w:cs="宋体"/>
          <w:color w:val="000000"/>
          <w:kern w:val="0"/>
          <w:sz w:val="21"/>
          <w:szCs w:val="21"/>
          <w:u w:val="single"/>
          <w:lang w:val="en-US" w:eastAsia="zh-CN"/>
        </w:rPr>
        <w:t xml:space="preserve">             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u w:val="single"/>
        </w:rPr>
        <w:t xml:space="preserve">     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spacing w:line="360" w:lineRule="auto"/>
        <w:ind w:firstLine="0" w:firstLineChars="0"/>
        <w:textAlignment w:val="auto"/>
        <w:rPr>
          <w:rFonts w:hint="eastAsia" w:ascii="宋体" w:hAnsi="宋体" w:eastAsia="宋体" w:cs="宋体"/>
          <w:color w:val="000000"/>
          <w:kern w:val="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 w:val="21"/>
          <w:szCs w:val="21"/>
        </w:rPr>
        <w:t>代理人身份证号码：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u w:val="single"/>
        </w:rPr>
        <w:t xml:space="preserve">             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</w:rPr>
        <w:t> （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附代理人身份证正反面复印件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</w:rPr>
        <w:t>）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spacing w:line="360" w:lineRule="auto"/>
        <w:ind w:firstLine="0" w:firstLineChars="0"/>
        <w:textAlignment w:val="auto"/>
        <w:rPr>
          <w:rFonts w:hint="eastAsia" w:ascii="宋体" w:hAnsi="宋体" w:eastAsia="宋体" w:cs="宋体"/>
          <w:color w:val="000000"/>
          <w:kern w:val="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 w:val="21"/>
          <w:szCs w:val="21"/>
        </w:rPr>
        <w:t>性别</w:t>
      </w:r>
      <w:r>
        <w:rPr>
          <w:rFonts w:hint="eastAsia" w:ascii="宋体" w:hAnsi="宋体" w:cs="宋体"/>
          <w:color w:val="000000"/>
          <w:kern w:val="0"/>
          <w:sz w:val="21"/>
          <w:szCs w:val="21"/>
          <w:lang w:eastAsia="zh-CN"/>
        </w:rPr>
        <w:t>：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</w:rPr>
        <w:t xml:space="preserve"> 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u w:val="single"/>
        </w:rPr>
        <w:t>             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spacing w:line="360" w:lineRule="auto"/>
        <w:ind w:firstLine="0" w:firstLineChars="0"/>
        <w:textAlignment w:val="auto"/>
        <w:rPr>
          <w:rFonts w:hint="eastAsia" w:ascii="宋体" w:hAnsi="宋体" w:eastAsia="宋体" w:cs="宋体"/>
          <w:color w:val="000000"/>
          <w:kern w:val="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 w:val="21"/>
          <w:szCs w:val="21"/>
        </w:rPr>
        <w:t>年龄：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u w:val="single"/>
        </w:rPr>
        <w:t>        </w:t>
      </w:r>
      <w:r>
        <w:rPr>
          <w:rFonts w:hint="eastAsia" w:ascii="宋体" w:hAnsi="宋体" w:cs="宋体"/>
          <w:color w:val="000000"/>
          <w:kern w:val="0"/>
          <w:sz w:val="21"/>
          <w:szCs w:val="21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u w:val="single"/>
        </w:rPr>
        <w:t>     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spacing w:line="360" w:lineRule="auto"/>
        <w:ind w:firstLine="0" w:firstLineChars="0"/>
        <w:textAlignment w:val="auto"/>
        <w:rPr>
          <w:rFonts w:hint="eastAsia" w:ascii="宋体" w:hAnsi="宋体" w:eastAsia="宋体" w:cs="宋体"/>
          <w:color w:val="000000"/>
          <w:kern w:val="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1"/>
          <w:szCs w:val="21"/>
        </w:rPr>
        <w:t>投</w:t>
      </w:r>
      <w:r>
        <w:rPr>
          <w:rFonts w:hint="eastAsia" w:ascii="宋体" w:hAnsi="宋体" w:cs="宋体"/>
          <w:color w:val="000000"/>
          <w:kern w:val="0"/>
          <w:sz w:val="21"/>
          <w:szCs w:val="21"/>
          <w:lang w:val="en-US" w:eastAsia="zh-CN"/>
        </w:rPr>
        <w:t>标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</w:rPr>
        <w:t>人：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u w:val="single"/>
        </w:rPr>
        <w:t>            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spacing w:line="360" w:lineRule="auto"/>
        <w:ind w:firstLine="0" w:firstLineChars="0"/>
        <w:textAlignment w:val="auto"/>
        <w:rPr>
          <w:rFonts w:hint="eastAsia" w:ascii="宋体" w:hAnsi="宋体" w:eastAsia="宋体" w:cs="宋体"/>
          <w:color w:val="000000"/>
          <w:kern w:val="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1"/>
          <w:szCs w:val="21"/>
        </w:rPr>
        <w:t>法定代表人：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u w:val="single"/>
        </w:rPr>
        <w:t>          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/>
        </w:rPr>
        <w:t xml:space="preserve"> </w:t>
      </w:r>
    </w:p>
    <w:p>
      <w:pPr>
        <w:pStyle w:val="7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textAlignment w:val="auto"/>
        <w:rPr>
          <w:rFonts w:hint="eastAsia" w:ascii="宋体" w:hAnsi="宋体" w:eastAsia="宋体" w:cs="宋体"/>
          <w:color w:val="000000"/>
          <w:kern w:val="0"/>
          <w:sz w:val="21"/>
          <w:szCs w:val="21"/>
          <w:u w:val="single"/>
        </w:rPr>
      </w:pPr>
      <w:r>
        <w:rPr>
          <w:rFonts w:hint="eastAsia" w:ascii="宋体" w:hAnsi="宋体" w:eastAsia="宋体" w:cs="宋体"/>
          <w:color w:val="000000"/>
          <w:kern w:val="0"/>
          <w:sz w:val="21"/>
          <w:szCs w:val="21"/>
        </w:rPr>
        <w:t>法定代表人身份证号码：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u w:val="single"/>
        </w:rPr>
        <w:t>      </w:t>
      </w:r>
      <w:r>
        <w:rPr>
          <w:rFonts w:hint="eastAsia" w:hAnsi="宋体" w:cs="宋体"/>
          <w:color w:val="000000"/>
          <w:kern w:val="0"/>
          <w:sz w:val="21"/>
          <w:szCs w:val="21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u w:val="single"/>
        </w:rPr>
        <w:t>      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</w:rPr>
        <w:t>（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附法定代表人身份证正反面复印件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</w:rPr>
        <w:t>）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spacing w:line="360" w:lineRule="auto"/>
        <w:ind w:left="210" w:firstLine="630"/>
        <w:textAlignment w:val="auto"/>
        <w:rPr>
          <w:rFonts w:hint="eastAsia" w:ascii="宋体" w:hAnsi="宋体" w:eastAsia="宋体" w:cs="宋体"/>
          <w:color w:val="000000"/>
          <w:kern w:val="0"/>
          <w:sz w:val="21"/>
          <w:szCs w:val="21"/>
        </w:rPr>
      </w:pP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spacing w:line="360" w:lineRule="auto"/>
        <w:ind w:left="210" w:firstLine="630"/>
        <w:textAlignment w:val="auto"/>
        <w:rPr>
          <w:rFonts w:hint="eastAsia" w:ascii="宋体" w:hAnsi="宋体" w:eastAsia="宋体" w:cs="宋体"/>
          <w:color w:val="000000"/>
          <w:kern w:val="0"/>
          <w:sz w:val="21"/>
          <w:szCs w:val="21"/>
        </w:rPr>
      </w:pP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spacing w:line="360" w:lineRule="auto"/>
        <w:ind w:left="210" w:firstLine="630"/>
        <w:textAlignment w:val="auto"/>
        <w:rPr>
          <w:rFonts w:hint="eastAsia" w:ascii="宋体" w:hAnsi="宋体" w:eastAsia="宋体" w:cs="宋体"/>
          <w:color w:val="000000"/>
          <w:kern w:val="0"/>
          <w:sz w:val="21"/>
          <w:szCs w:val="21"/>
        </w:rPr>
      </w:pPr>
    </w:p>
    <w:p>
      <w:pPr>
        <w:pStyle w:val="7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right"/>
        <w:textAlignment w:val="auto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 xml:space="preserve"> 日期：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</w:rPr>
        <w:t xml:space="preserve">       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 xml:space="preserve">年 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</w:rPr>
        <w:t xml:space="preserve">     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月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</w:rPr>
        <w:t xml:space="preserve">      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 xml:space="preserve">日 </w:t>
      </w:r>
    </w:p>
    <w:p>
      <w:pPr>
        <w:pStyle w:val="7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color w:val="000000"/>
          <w:sz w:val="21"/>
          <w:szCs w:val="21"/>
        </w:rPr>
      </w:pPr>
    </w:p>
    <w:p>
      <w:pPr>
        <w:pStyle w:val="7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Times New Roman" w:hAnsi="Times New Roman" w:eastAsia="黑体"/>
          <w:color w:val="000000"/>
          <w:sz w:val="21"/>
          <w:szCs w:val="21"/>
        </w:rPr>
      </w:pPr>
    </w:p>
    <w:p>
      <w:pPr>
        <w:rPr>
          <w:rFonts w:hint="eastAsia" w:ascii="Times New Roman" w:hAnsi="Times New Roman" w:eastAsia="黑体"/>
          <w:color w:val="000000"/>
          <w:sz w:val="21"/>
          <w:szCs w:val="21"/>
          <w:lang w:val="en-US" w:eastAsia="zh-CN"/>
        </w:rPr>
      </w:pPr>
      <w:r>
        <w:rPr>
          <w:rFonts w:hint="eastAsia" w:ascii="Times New Roman" w:hAnsi="Times New Roman" w:eastAsia="黑体"/>
          <w:color w:val="000000"/>
          <w:sz w:val="21"/>
          <w:szCs w:val="21"/>
          <w:lang w:val="en-US" w:eastAsia="zh-CN"/>
        </w:rPr>
        <w:br w:type="page"/>
      </w:r>
    </w:p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jc w:val="center"/>
        <w:textAlignment w:val="auto"/>
        <w:rPr>
          <w:rFonts w:hint="eastAsia" w:ascii="宋体" w:hAnsi="宋体" w:eastAsia="宋体" w:cs="宋体"/>
          <w:color w:val="000000"/>
          <w:lang w:val="en-US" w:eastAsia="zh-CN"/>
        </w:rPr>
      </w:pPr>
      <w:r>
        <w:rPr>
          <w:rFonts w:hint="eastAsia" w:ascii="宋体" w:hAnsi="宋体" w:eastAsia="宋体" w:cs="宋体"/>
          <w:color w:val="000000"/>
          <w:lang w:val="en-US" w:eastAsia="zh-CN"/>
        </w:rPr>
        <w:t>四、企业资质证明文件及其他资料</w:t>
      </w:r>
    </w:p>
    <w:p>
      <w:pPr>
        <w:jc w:val="center"/>
        <w:rPr>
          <w:rFonts w:hint="eastAsia" w:ascii="宋体" w:hAnsi="宋体" w:cs="宋体"/>
          <w:color w:val="000000"/>
          <w:lang w:val="en-US" w:eastAsia="zh-CN"/>
        </w:rPr>
      </w:pPr>
      <w:r>
        <w:rPr>
          <w:rFonts w:hint="eastAsia" w:ascii="宋体" w:hAnsi="宋体" w:cs="宋体"/>
          <w:color w:val="000000"/>
          <w:lang w:val="en-US" w:eastAsia="zh-CN"/>
        </w:rPr>
        <w:t>（需提供营业执照）</w:t>
      </w:r>
    </w:p>
    <w:p>
      <w:pPr>
        <w:rPr>
          <w:rFonts w:hint="eastAsia"/>
          <w:sz w:val="28"/>
          <w:szCs w:val="28"/>
          <w:lang w:val="en-US" w:eastAsia="zh-CN"/>
        </w:rPr>
      </w:pPr>
    </w:p>
    <w:p>
      <w:pPr>
        <w:pStyle w:val="9"/>
        <w:rPr>
          <w:rFonts w:hint="eastAsia"/>
          <w:sz w:val="28"/>
          <w:szCs w:val="28"/>
          <w:lang w:val="en-US" w:eastAsia="zh-CN"/>
        </w:rPr>
      </w:pPr>
    </w:p>
    <w:p>
      <w:pPr>
        <w:pStyle w:val="4"/>
        <w:rPr>
          <w:rFonts w:hint="eastAsia"/>
          <w:sz w:val="28"/>
          <w:szCs w:val="28"/>
          <w:lang w:val="en-US" w:eastAsia="zh-CN"/>
        </w:rPr>
      </w:pPr>
    </w:p>
    <w:p>
      <w:pPr>
        <w:pStyle w:val="4"/>
        <w:rPr>
          <w:rFonts w:hint="eastAsia"/>
          <w:sz w:val="28"/>
          <w:szCs w:val="28"/>
          <w:lang w:val="en-US" w:eastAsia="zh-CN"/>
        </w:rPr>
      </w:pPr>
    </w:p>
    <w:p>
      <w:pPr>
        <w:pStyle w:val="4"/>
        <w:rPr>
          <w:rFonts w:hint="eastAsia"/>
          <w:sz w:val="28"/>
          <w:szCs w:val="28"/>
          <w:lang w:val="en-US" w:eastAsia="zh-CN"/>
        </w:rPr>
      </w:pPr>
    </w:p>
    <w:p>
      <w:pPr>
        <w:pStyle w:val="4"/>
        <w:rPr>
          <w:rFonts w:hint="eastAsia"/>
          <w:sz w:val="28"/>
          <w:szCs w:val="28"/>
          <w:lang w:val="en-US" w:eastAsia="zh-CN"/>
        </w:rPr>
      </w:pPr>
    </w:p>
    <w:p>
      <w:pPr>
        <w:pStyle w:val="4"/>
        <w:rPr>
          <w:rFonts w:hint="eastAsia"/>
          <w:sz w:val="28"/>
          <w:szCs w:val="28"/>
          <w:lang w:val="en-US" w:eastAsia="zh-CN"/>
        </w:rPr>
      </w:pPr>
    </w:p>
    <w:p>
      <w:pPr>
        <w:pStyle w:val="4"/>
        <w:rPr>
          <w:rFonts w:hint="eastAsia"/>
          <w:sz w:val="28"/>
          <w:szCs w:val="28"/>
          <w:lang w:val="en-US" w:eastAsia="zh-CN"/>
        </w:rPr>
      </w:pPr>
    </w:p>
    <w:p>
      <w:pPr>
        <w:pStyle w:val="4"/>
        <w:rPr>
          <w:rFonts w:hint="eastAsia"/>
          <w:sz w:val="28"/>
          <w:szCs w:val="28"/>
          <w:lang w:val="en-US" w:eastAsia="zh-CN"/>
        </w:rPr>
      </w:pPr>
    </w:p>
    <w:p>
      <w:pPr>
        <w:pStyle w:val="4"/>
        <w:rPr>
          <w:rFonts w:hint="eastAsia"/>
          <w:sz w:val="28"/>
          <w:szCs w:val="28"/>
          <w:lang w:val="en-US" w:eastAsia="zh-CN"/>
        </w:rPr>
      </w:pPr>
    </w:p>
    <w:p>
      <w:pPr>
        <w:pStyle w:val="4"/>
        <w:rPr>
          <w:rFonts w:hint="eastAsia"/>
          <w:sz w:val="28"/>
          <w:szCs w:val="28"/>
          <w:lang w:val="en-US" w:eastAsia="zh-CN"/>
        </w:rPr>
      </w:pPr>
    </w:p>
    <w:p>
      <w:pPr>
        <w:pStyle w:val="4"/>
        <w:rPr>
          <w:rFonts w:hint="eastAsia"/>
          <w:sz w:val="28"/>
          <w:szCs w:val="28"/>
          <w:lang w:val="en-US" w:eastAsia="zh-CN"/>
        </w:rPr>
      </w:pPr>
    </w:p>
    <w:p>
      <w:pPr>
        <w:pStyle w:val="4"/>
        <w:rPr>
          <w:rFonts w:hint="eastAsia"/>
          <w:sz w:val="28"/>
          <w:szCs w:val="28"/>
          <w:lang w:val="en-US" w:eastAsia="zh-CN"/>
        </w:rPr>
      </w:pPr>
    </w:p>
    <w:p>
      <w:pPr>
        <w:pStyle w:val="4"/>
        <w:rPr>
          <w:rFonts w:hint="eastAsia"/>
          <w:sz w:val="28"/>
          <w:szCs w:val="28"/>
          <w:lang w:val="en-US" w:eastAsia="zh-CN"/>
        </w:rPr>
      </w:pPr>
    </w:p>
    <w:p>
      <w:pPr>
        <w:pStyle w:val="4"/>
        <w:rPr>
          <w:rFonts w:hint="eastAsia"/>
          <w:sz w:val="28"/>
          <w:szCs w:val="28"/>
          <w:lang w:val="en-US" w:eastAsia="zh-CN"/>
        </w:rPr>
      </w:pPr>
    </w:p>
    <w:p>
      <w:pPr>
        <w:pStyle w:val="4"/>
        <w:rPr>
          <w:rFonts w:hint="eastAsia"/>
          <w:sz w:val="28"/>
          <w:szCs w:val="28"/>
          <w:lang w:val="en-US" w:eastAsia="zh-CN"/>
        </w:rPr>
      </w:pPr>
    </w:p>
    <w:p>
      <w:pPr>
        <w:pStyle w:val="4"/>
        <w:rPr>
          <w:rFonts w:hint="eastAsia"/>
          <w:sz w:val="28"/>
          <w:szCs w:val="28"/>
          <w:lang w:val="en-US" w:eastAsia="zh-CN"/>
        </w:rPr>
      </w:pPr>
    </w:p>
    <w:p>
      <w:pPr>
        <w:pStyle w:val="4"/>
        <w:rPr>
          <w:rFonts w:hint="eastAsia"/>
          <w:sz w:val="28"/>
          <w:szCs w:val="28"/>
          <w:lang w:val="en-US" w:eastAsia="zh-CN"/>
        </w:rPr>
      </w:pPr>
    </w:p>
    <w:p>
      <w:pPr>
        <w:pStyle w:val="4"/>
        <w:rPr>
          <w:rFonts w:hint="eastAsia"/>
          <w:sz w:val="28"/>
          <w:szCs w:val="28"/>
          <w:lang w:val="en-US" w:eastAsia="zh-CN"/>
        </w:rPr>
      </w:pPr>
    </w:p>
    <w:p>
      <w:pPr>
        <w:pStyle w:val="4"/>
        <w:rPr>
          <w:rFonts w:hint="eastAsia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auto"/>
        <w:jc w:val="both"/>
        <w:textAlignment w:val="auto"/>
        <w:rPr>
          <w:rFonts w:hint="eastAsia" w:ascii="宋体" w:hAnsi="宋体" w:cs="宋体"/>
          <w:b/>
          <w:color w:val="000000"/>
          <w:kern w:val="2"/>
          <w:sz w:val="32"/>
          <w:szCs w:val="20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spacing w:line="480" w:lineRule="auto"/>
        <w:jc w:val="center"/>
        <w:textAlignment w:val="auto"/>
        <w:rPr>
          <w:rFonts w:hint="eastAsia" w:ascii="宋体" w:hAnsi="宋体" w:eastAsia="宋体" w:cs="宋体"/>
          <w:b/>
          <w:color w:val="000000"/>
          <w:kern w:val="2"/>
          <w:sz w:val="32"/>
          <w:szCs w:val="20"/>
          <w:lang w:val="en-US" w:eastAsia="zh-CN" w:bidi="ar-SA"/>
        </w:rPr>
      </w:pPr>
      <w:r>
        <w:rPr>
          <w:rFonts w:hint="eastAsia" w:ascii="宋体" w:hAnsi="宋体" w:eastAsia="宋体" w:cs="宋体"/>
          <w:b/>
          <w:color w:val="000000"/>
          <w:kern w:val="2"/>
          <w:sz w:val="32"/>
          <w:szCs w:val="20"/>
          <w:lang w:val="en-US" w:eastAsia="zh-CN" w:bidi="ar-SA"/>
        </w:rPr>
        <w:t>二次优惠条件报价函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480" w:lineRule="auto"/>
        <w:jc w:val="both"/>
        <w:textAlignment w:val="auto"/>
        <w:rPr>
          <w:rFonts w:hint="eastAsia" w:ascii="宋体" w:hAnsi="宋体" w:eastAsia="宋体" w:cs="宋体"/>
          <w:b/>
          <w:color w:val="000000"/>
          <w:kern w:val="2"/>
          <w:sz w:val="32"/>
          <w:szCs w:val="20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auto"/>
        <w:ind w:left="-1" w:leftChars="-135" w:hanging="282" w:hangingChars="117"/>
        <w:textAlignment w:val="auto"/>
        <w:rPr>
          <w:rFonts w:hint="eastAsia" w:ascii="宋体" w:hAnsi="宋体" w:eastAsia="宋体" w:cs="宋体"/>
          <w:b/>
          <w:sz w:val="24"/>
          <w:lang w:eastAsia="zh-CN"/>
        </w:rPr>
      </w:pPr>
      <w:r>
        <w:rPr>
          <w:rFonts w:hint="eastAsia" w:ascii="宋体" w:hAnsi="宋体" w:eastAsia="宋体" w:cs="宋体"/>
          <w:b/>
          <w:sz w:val="24"/>
        </w:rPr>
        <w:t>致：</w:t>
      </w:r>
      <w:r>
        <w:rPr>
          <w:rFonts w:hint="eastAsia" w:ascii="宋体" w:hAnsi="宋体" w:eastAsia="宋体" w:cs="宋体"/>
          <w:b/>
          <w:sz w:val="24"/>
          <w:lang w:eastAsia="zh-CN"/>
        </w:rPr>
        <w:t>安徽奥园体育产业集团有限责任公司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1.在参与了本次竞争性</w:t>
      </w:r>
      <w:r>
        <w:rPr>
          <w:rFonts w:hint="eastAsia" w:ascii="宋体" w:hAnsi="宋体" w:cs="宋体"/>
          <w:lang w:val="en-US" w:eastAsia="zh-CN"/>
        </w:rPr>
        <w:t>磋商招标</w:t>
      </w:r>
      <w:r>
        <w:rPr>
          <w:rFonts w:hint="eastAsia" w:ascii="宋体" w:hAnsi="宋体" w:eastAsia="宋体" w:cs="宋体"/>
        </w:rPr>
        <w:t>文件后，我方愿意按人民币（大写）</w:t>
      </w:r>
      <w:r>
        <w:rPr>
          <w:rFonts w:hint="eastAsia" w:ascii="宋体" w:hAnsi="宋体" w:eastAsia="宋体" w:cs="宋体"/>
          <w:u w:val="single"/>
        </w:rPr>
        <w:t xml:space="preserve">     </w:t>
      </w:r>
      <w:r>
        <w:rPr>
          <w:rFonts w:hint="eastAsia" w:ascii="宋体" w:hAnsi="宋体" w:cs="宋体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u w:val="single"/>
        </w:rPr>
        <w:t xml:space="preserve">    </w:t>
      </w:r>
      <w:r>
        <w:rPr>
          <w:rFonts w:hint="eastAsia" w:ascii="宋体" w:hAnsi="宋体" w:eastAsia="宋体" w:cs="宋体"/>
        </w:rPr>
        <w:t>元</w:t>
      </w:r>
      <w:r>
        <w:rPr>
          <w:rFonts w:hint="eastAsia" w:ascii="宋体" w:hAnsi="宋体" w:cs="宋体"/>
          <w:lang w:eastAsia="zh-CN"/>
        </w:rPr>
        <w:t>（</w:t>
      </w:r>
      <w:r>
        <w:rPr>
          <w:rFonts w:hint="eastAsia" w:ascii="宋体" w:hAnsi="宋体" w:eastAsia="宋体" w:cs="宋体"/>
        </w:rPr>
        <w:t>￥</w:t>
      </w:r>
      <w:r>
        <w:rPr>
          <w:rFonts w:hint="eastAsia" w:ascii="宋体" w:hAnsi="宋体" w:eastAsia="宋体" w:cs="宋体"/>
          <w:u w:val="single"/>
        </w:rPr>
        <w:t xml:space="preserve">    </w:t>
      </w:r>
      <w:r>
        <w:rPr>
          <w:rFonts w:hint="eastAsia" w:ascii="宋体" w:hAnsi="宋体" w:cs="宋体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u w:val="single"/>
        </w:rPr>
        <w:t xml:space="preserve">    </w:t>
      </w:r>
      <w:r>
        <w:rPr>
          <w:rFonts w:hint="eastAsia" w:ascii="宋体" w:hAnsi="宋体" w:cs="宋体"/>
          <w:u w:val="single"/>
          <w:lang w:eastAsia="zh-CN"/>
        </w:rPr>
        <w:t>）</w:t>
      </w:r>
      <w:r>
        <w:rPr>
          <w:rFonts w:hint="eastAsia" w:ascii="宋体" w:hAnsi="宋体" w:eastAsia="宋体" w:cs="宋体"/>
        </w:rPr>
        <w:t>的总价承担本次招标范围的所有内容；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2.单价</w:t>
      </w:r>
      <w:r>
        <w:rPr>
          <w:rFonts w:hint="eastAsia" w:ascii="宋体" w:hAnsi="宋体" w:cs="宋体"/>
          <w:lang w:eastAsia="zh-CN"/>
        </w:rPr>
        <w:t>按两次</w:t>
      </w:r>
      <w:r>
        <w:rPr>
          <w:rFonts w:hint="eastAsia" w:ascii="宋体" w:hAnsi="宋体" w:eastAsia="宋体" w:cs="宋体"/>
        </w:rPr>
        <w:t>报价/一次报价的同比率下降。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>3</w:t>
      </w:r>
      <w:r>
        <w:rPr>
          <w:rFonts w:hint="eastAsia" w:ascii="宋体" w:hAnsi="宋体" w:eastAsia="宋体" w:cs="宋体"/>
        </w:rPr>
        <w:t>.如果我方成交，我方将保证在采购人要求的供货期内完成本项目的内容，并达到采</w:t>
      </w:r>
      <w:r>
        <w:rPr>
          <w:rFonts w:hint="eastAsia" w:ascii="宋体" w:hAnsi="宋体" w:cs="宋体"/>
          <w:lang w:eastAsia="zh-CN"/>
        </w:rPr>
        <w:t>购人</w:t>
      </w:r>
      <w:bookmarkStart w:id="0" w:name="_GoBack"/>
      <w:bookmarkEnd w:id="0"/>
      <w:r>
        <w:rPr>
          <w:rFonts w:hint="eastAsia" w:ascii="宋体" w:hAnsi="宋体" w:eastAsia="宋体" w:cs="宋体"/>
        </w:rPr>
        <w:t>规定的要求；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>4</w:t>
      </w:r>
      <w:r>
        <w:rPr>
          <w:rFonts w:hint="eastAsia" w:ascii="宋体" w:hAnsi="宋体" w:eastAsia="宋体" w:cs="宋体"/>
        </w:rPr>
        <w:t>.在合同书正式签署之前，本报价将构成我们双方之间共同遵守的文件内容，对双方具有约束力；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>5</w:t>
      </w:r>
      <w:r>
        <w:rPr>
          <w:rFonts w:hint="eastAsia" w:ascii="宋体" w:hAnsi="宋体" w:eastAsia="宋体" w:cs="宋体"/>
        </w:rPr>
        <w:t>.我方愿意提供</w:t>
      </w:r>
      <w:r>
        <w:rPr>
          <w:rFonts w:hint="eastAsia" w:ascii="宋体" w:hAnsi="宋体" w:cs="宋体"/>
          <w:lang w:val="en-US" w:eastAsia="zh-CN"/>
        </w:rPr>
        <w:t>磋商</w:t>
      </w:r>
      <w:r>
        <w:rPr>
          <w:rFonts w:hint="eastAsia" w:ascii="宋体" w:hAnsi="宋体" w:eastAsia="宋体" w:cs="宋体"/>
        </w:rPr>
        <w:t>文件可能另外要求的、与报价有关的文件资料，并保证我方已提供和将要提供的文件是真实的、准确的。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>6</w:t>
      </w:r>
      <w:r>
        <w:rPr>
          <w:rFonts w:hint="eastAsia" w:ascii="宋体" w:hAnsi="宋体" w:eastAsia="宋体" w:cs="宋体"/>
        </w:rPr>
        <w:t>.我们完全接受竞争性</w:t>
      </w:r>
      <w:r>
        <w:rPr>
          <w:rFonts w:hint="eastAsia" w:ascii="宋体" w:hAnsi="宋体" w:cs="宋体"/>
          <w:lang w:val="en-US" w:eastAsia="zh-CN"/>
        </w:rPr>
        <w:t>磋商</w:t>
      </w:r>
      <w:r>
        <w:rPr>
          <w:rFonts w:hint="eastAsia" w:ascii="宋体" w:hAnsi="宋体" w:eastAsia="宋体" w:cs="宋体"/>
        </w:rPr>
        <w:t>文件中的相关规定。如有违反，贵处有权取消我单位成交资格，另选成交单位。</w:t>
      </w:r>
    </w:p>
    <w:p>
      <w:pPr>
        <w:adjustRightInd w:val="0"/>
        <w:snapToGrid w:val="0"/>
        <w:spacing w:line="360" w:lineRule="auto"/>
        <w:ind w:firstLine="420" w:firstLineChars="200"/>
        <w:rPr>
          <w:rFonts w:hint="eastAsia" w:ascii="宋体" w:hAnsi="宋体" w:eastAsia="宋体" w:cs="宋体"/>
        </w:rPr>
      </w:pPr>
    </w:p>
    <w:p>
      <w:pPr>
        <w:adjustRightInd w:val="0"/>
        <w:snapToGrid w:val="0"/>
        <w:spacing w:line="360" w:lineRule="auto"/>
        <w:ind w:firstLine="420" w:firstLineChars="2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供应商（盖单位公章）</w:t>
      </w:r>
    </w:p>
    <w:p>
      <w:pPr>
        <w:pStyle w:val="9"/>
        <w:rPr>
          <w:rFonts w:hint="eastAsia" w:ascii="宋体" w:hAnsi="宋体"/>
        </w:rPr>
      </w:pPr>
    </w:p>
    <w:p>
      <w:pPr>
        <w:pStyle w:val="4"/>
        <w:rPr>
          <w:rFonts w:hint="eastAsia" w:ascii="宋体" w:hAnsi="宋体"/>
        </w:rPr>
      </w:pPr>
    </w:p>
    <w:p>
      <w:pPr>
        <w:adjustRightInd w:val="0"/>
        <w:snapToGrid w:val="0"/>
        <w:spacing w:line="360" w:lineRule="auto"/>
        <w:ind w:firstLine="420" w:firstLineChars="200"/>
        <w:rPr>
          <w:rFonts w:hint="eastAsia" w:ascii="宋体" w:hAnsi="宋体"/>
        </w:rPr>
      </w:pPr>
      <w:r>
        <w:rPr>
          <w:rFonts w:hint="eastAsia" w:ascii="宋体" w:hAnsi="宋体"/>
        </w:rPr>
        <w:t>法定代表人或授权委托人（签字或盖章）</w:t>
      </w:r>
    </w:p>
    <w:p>
      <w:pPr>
        <w:pStyle w:val="9"/>
        <w:rPr>
          <w:rFonts w:hint="eastAsia" w:ascii="宋体" w:hAnsi="宋体"/>
        </w:rPr>
      </w:pPr>
    </w:p>
    <w:p>
      <w:pPr>
        <w:pStyle w:val="4"/>
        <w:rPr>
          <w:rFonts w:hint="eastAsia" w:ascii="宋体" w:hAnsi="宋体"/>
        </w:rPr>
      </w:pPr>
    </w:p>
    <w:p>
      <w:pPr>
        <w:adjustRightInd w:val="0"/>
        <w:snapToGrid w:val="0"/>
        <w:spacing w:line="360" w:lineRule="auto"/>
        <w:ind w:firstLine="1260" w:firstLineChars="600"/>
        <w:rPr>
          <w:rFonts w:ascii="宋体" w:hAnsi="宋体"/>
        </w:rPr>
      </w:pPr>
      <w:r>
        <w:rPr>
          <w:rFonts w:hint="eastAsia" w:ascii="宋体" w:hAnsi="宋体"/>
        </w:rPr>
        <w:t>年</w:t>
      </w:r>
      <w:r>
        <w:rPr>
          <w:rFonts w:hint="eastAsia" w:ascii="宋体" w:hAnsi="宋体"/>
          <w:lang w:val="en-US" w:eastAsia="zh-CN"/>
        </w:rPr>
        <w:t xml:space="preserve">    </w:t>
      </w:r>
      <w:r>
        <w:rPr>
          <w:rFonts w:hint="eastAsia" w:ascii="宋体" w:hAnsi="宋体"/>
        </w:rPr>
        <w:t>月</w:t>
      </w:r>
      <w:r>
        <w:rPr>
          <w:rFonts w:hint="eastAsia" w:ascii="宋体" w:hAnsi="宋体"/>
          <w:lang w:val="en-US" w:eastAsia="zh-CN"/>
        </w:rPr>
        <w:t xml:space="preserve">    </w:t>
      </w:r>
      <w:r>
        <w:rPr>
          <w:rFonts w:hint="eastAsia" w:ascii="宋体" w:hAnsi="宋体"/>
        </w:rPr>
        <w:t>日</w:t>
      </w:r>
    </w:p>
    <w:p>
      <w:pPr>
        <w:spacing w:line="360" w:lineRule="auto"/>
        <w:ind w:firstLine="422" w:firstLineChars="200"/>
        <w:rPr>
          <w:rFonts w:hint="eastAsia" w:ascii="宋体" w:hAnsi="宋体"/>
          <w:b/>
          <w:szCs w:val="22"/>
        </w:rPr>
      </w:pPr>
    </w:p>
    <w:p>
      <w:pPr>
        <w:spacing w:line="360" w:lineRule="auto"/>
        <w:rPr>
          <w:rFonts w:hint="eastAsia" w:ascii="宋体" w:hAnsi="宋体"/>
          <w:b/>
          <w:szCs w:val="22"/>
        </w:rPr>
      </w:pPr>
      <w:r>
        <w:rPr>
          <w:rFonts w:hint="eastAsia" w:ascii="宋体" w:hAnsi="宋体"/>
          <w:b/>
          <w:szCs w:val="22"/>
        </w:rPr>
        <w:t>注：</w:t>
      </w:r>
    </w:p>
    <w:p>
      <w:pPr>
        <w:spacing w:line="360" w:lineRule="auto"/>
        <w:rPr>
          <w:rFonts w:ascii="宋体" w:hAnsi="宋体"/>
          <w:b/>
          <w:szCs w:val="22"/>
        </w:rPr>
      </w:pPr>
      <w:r>
        <w:rPr>
          <w:rFonts w:hint="eastAsia" w:ascii="宋体" w:hAnsi="宋体"/>
          <w:b/>
          <w:szCs w:val="22"/>
        </w:rPr>
        <w:t>1.本项目以二次报价为最终报价。本报价函未按规定签字或盖章的，视为无效标处理。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szCs w:val="22"/>
        </w:rPr>
        <w:t>2.每个报价人需打印一份空白报价函，预先加盖单位公章和法定代表人（负责人）或授权委托人签字</w:t>
      </w:r>
      <w:r>
        <w:rPr>
          <w:rFonts w:hint="eastAsia" w:ascii="宋体" w:hAnsi="宋体"/>
          <w:b/>
          <w:szCs w:val="22"/>
          <w:lang w:eastAsia="zh-CN"/>
        </w:rPr>
        <w:t>（</w:t>
      </w:r>
      <w:r>
        <w:rPr>
          <w:rFonts w:hint="eastAsia" w:ascii="宋体" w:hAnsi="宋体"/>
          <w:b/>
          <w:szCs w:val="22"/>
        </w:rPr>
        <w:t>手持</w:t>
      </w:r>
      <w:r>
        <w:rPr>
          <w:rFonts w:hint="eastAsia" w:ascii="宋体" w:hAnsi="宋体"/>
          <w:b/>
          <w:szCs w:val="22"/>
          <w:lang w:eastAsia="zh-CN"/>
        </w:rPr>
        <w:t>）</w:t>
      </w:r>
      <w:r>
        <w:rPr>
          <w:rFonts w:hint="eastAsia" w:ascii="宋体" w:hAnsi="宋体"/>
          <w:b/>
          <w:szCs w:val="22"/>
        </w:rPr>
        <w:t>，用于竞争性</w:t>
      </w:r>
      <w:r>
        <w:rPr>
          <w:rFonts w:hint="eastAsia" w:ascii="宋体" w:hAnsi="宋体"/>
          <w:b/>
          <w:szCs w:val="22"/>
          <w:lang w:eastAsia="zh-CN"/>
        </w:rPr>
        <w:t>谈判</w:t>
      </w:r>
      <w:r>
        <w:rPr>
          <w:rFonts w:hint="eastAsia" w:ascii="宋体" w:hAnsi="宋体"/>
          <w:b/>
          <w:szCs w:val="22"/>
        </w:rPr>
        <w:t>后的二次报价。</w:t>
      </w:r>
      <w:r>
        <w:rPr>
          <w:rFonts w:hint="eastAsia" w:ascii="宋体" w:hAnsi="宋体"/>
          <w:b/>
          <w:color w:val="FF0000"/>
          <w:szCs w:val="22"/>
        </w:rPr>
        <w:t>此表无需放入投标文件中。</w:t>
      </w:r>
    </w:p>
    <w:sectPr>
      <w:pgSz w:w="11906" w:h="16838"/>
      <w:pgMar w:top="1440" w:right="1800" w:bottom="1440" w:left="1689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6E1AE0F"/>
    <w:multiLevelType w:val="singleLevel"/>
    <w:tmpl w:val="96E1AE0F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99CAF369"/>
    <w:multiLevelType w:val="singleLevel"/>
    <w:tmpl w:val="99CAF369"/>
    <w:lvl w:ilvl="0" w:tentative="0">
      <w:start w:val="6"/>
      <w:numFmt w:val="chineseCounting"/>
      <w:suff w:val="nothing"/>
      <w:lvlText w:val="%1、"/>
      <w:lvlJc w:val="left"/>
      <w:pPr>
        <w:ind w:left="560" w:leftChars="0" w:firstLine="0" w:firstLineChars="0"/>
      </w:pPr>
      <w:rPr>
        <w:rFonts w:hint="eastAsia"/>
      </w:rPr>
    </w:lvl>
  </w:abstractNum>
  <w:abstractNum w:abstractNumId="2">
    <w:nsid w:val="9CEB9482"/>
    <w:multiLevelType w:val="singleLevel"/>
    <w:tmpl w:val="9CEB9482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7D8123DA"/>
    <w:multiLevelType w:val="singleLevel"/>
    <w:tmpl w:val="7D8123DA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QyMDdhNTMzYjZhOGFlNWM3ZWNhNTMxYTM0ZDMyYmUifQ=="/>
    <w:docVar w:name="KSO_WPS_MARK_KEY" w:val="91a8c761-92e4-4b71-ac90-47c2b1a8348e"/>
  </w:docVars>
  <w:rsids>
    <w:rsidRoot w:val="1B125D44"/>
    <w:rsid w:val="00125861"/>
    <w:rsid w:val="0021564F"/>
    <w:rsid w:val="00594B15"/>
    <w:rsid w:val="01017684"/>
    <w:rsid w:val="013F553C"/>
    <w:rsid w:val="01730582"/>
    <w:rsid w:val="02117D9A"/>
    <w:rsid w:val="03E47515"/>
    <w:rsid w:val="03F31671"/>
    <w:rsid w:val="03FD7CBB"/>
    <w:rsid w:val="0523521F"/>
    <w:rsid w:val="05500BDA"/>
    <w:rsid w:val="05927B90"/>
    <w:rsid w:val="07D16002"/>
    <w:rsid w:val="07DC1E60"/>
    <w:rsid w:val="080A6148"/>
    <w:rsid w:val="08BB62DC"/>
    <w:rsid w:val="095617CB"/>
    <w:rsid w:val="0AA52A19"/>
    <w:rsid w:val="0C106CC7"/>
    <w:rsid w:val="0E5E6C77"/>
    <w:rsid w:val="0E6C0832"/>
    <w:rsid w:val="0EEE69D3"/>
    <w:rsid w:val="0F182768"/>
    <w:rsid w:val="0F87344A"/>
    <w:rsid w:val="0FCA7C40"/>
    <w:rsid w:val="10BD35C7"/>
    <w:rsid w:val="10C25471"/>
    <w:rsid w:val="10E332CC"/>
    <w:rsid w:val="1102722C"/>
    <w:rsid w:val="11CE35B2"/>
    <w:rsid w:val="11FE3E97"/>
    <w:rsid w:val="12BF5D77"/>
    <w:rsid w:val="145508F8"/>
    <w:rsid w:val="14945D21"/>
    <w:rsid w:val="1615355E"/>
    <w:rsid w:val="16500A3A"/>
    <w:rsid w:val="18414ADE"/>
    <w:rsid w:val="18636337"/>
    <w:rsid w:val="18C94AD3"/>
    <w:rsid w:val="1A174C76"/>
    <w:rsid w:val="1A766595"/>
    <w:rsid w:val="1B125D44"/>
    <w:rsid w:val="1B9211AC"/>
    <w:rsid w:val="1BF12377"/>
    <w:rsid w:val="1D2919C6"/>
    <w:rsid w:val="1D333D07"/>
    <w:rsid w:val="1D8A4831"/>
    <w:rsid w:val="1F3D1094"/>
    <w:rsid w:val="20956FE6"/>
    <w:rsid w:val="22DA1DB7"/>
    <w:rsid w:val="22DF72DA"/>
    <w:rsid w:val="22F63EA8"/>
    <w:rsid w:val="2487630A"/>
    <w:rsid w:val="2584600A"/>
    <w:rsid w:val="25E116AE"/>
    <w:rsid w:val="26154EB4"/>
    <w:rsid w:val="26AA2D6F"/>
    <w:rsid w:val="26BB1EFF"/>
    <w:rsid w:val="279F35CF"/>
    <w:rsid w:val="27E36C9A"/>
    <w:rsid w:val="28247630"/>
    <w:rsid w:val="2C7313F5"/>
    <w:rsid w:val="2CAF6062"/>
    <w:rsid w:val="2E77648E"/>
    <w:rsid w:val="2F283EAA"/>
    <w:rsid w:val="3060747F"/>
    <w:rsid w:val="311F308B"/>
    <w:rsid w:val="31723B02"/>
    <w:rsid w:val="33F22CD8"/>
    <w:rsid w:val="348E2A01"/>
    <w:rsid w:val="353D7F83"/>
    <w:rsid w:val="36657792"/>
    <w:rsid w:val="366918AC"/>
    <w:rsid w:val="368157A6"/>
    <w:rsid w:val="37F924D2"/>
    <w:rsid w:val="385A189C"/>
    <w:rsid w:val="38D945FD"/>
    <w:rsid w:val="39167469"/>
    <w:rsid w:val="393D0692"/>
    <w:rsid w:val="39833AC7"/>
    <w:rsid w:val="3BBF617C"/>
    <w:rsid w:val="3C627618"/>
    <w:rsid w:val="3C9E402A"/>
    <w:rsid w:val="3CB46A8C"/>
    <w:rsid w:val="3DC00BC0"/>
    <w:rsid w:val="3DD004B0"/>
    <w:rsid w:val="3E315ADF"/>
    <w:rsid w:val="3F8725AA"/>
    <w:rsid w:val="409C2F01"/>
    <w:rsid w:val="40E36D2C"/>
    <w:rsid w:val="40F04CAC"/>
    <w:rsid w:val="414932AA"/>
    <w:rsid w:val="42093148"/>
    <w:rsid w:val="420E33D3"/>
    <w:rsid w:val="424A391D"/>
    <w:rsid w:val="43AC6A00"/>
    <w:rsid w:val="43C95804"/>
    <w:rsid w:val="442E38B9"/>
    <w:rsid w:val="450B59A8"/>
    <w:rsid w:val="455410FD"/>
    <w:rsid w:val="4662762C"/>
    <w:rsid w:val="46B34549"/>
    <w:rsid w:val="46EE732F"/>
    <w:rsid w:val="47B642F1"/>
    <w:rsid w:val="48414774"/>
    <w:rsid w:val="484A2203"/>
    <w:rsid w:val="488607BD"/>
    <w:rsid w:val="49184B37"/>
    <w:rsid w:val="497A0865"/>
    <w:rsid w:val="49FF719E"/>
    <w:rsid w:val="4A563B69"/>
    <w:rsid w:val="4C2D26A8"/>
    <w:rsid w:val="4C725330"/>
    <w:rsid w:val="4C815903"/>
    <w:rsid w:val="4D8D5B99"/>
    <w:rsid w:val="4F595D29"/>
    <w:rsid w:val="4F8D5BA6"/>
    <w:rsid w:val="4FA47125"/>
    <w:rsid w:val="4FBA4F9A"/>
    <w:rsid w:val="4FF04118"/>
    <w:rsid w:val="502142D2"/>
    <w:rsid w:val="51226553"/>
    <w:rsid w:val="519F5DF6"/>
    <w:rsid w:val="51B5656C"/>
    <w:rsid w:val="5484460B"/>
    <w:rsid w:val="55991C39"/>
    <w:rsid w:val="55B856D8"/>
    <w:rsid w:val="55CF47D0"/>
    <w:rsid w:val="56486A5C"/>
    <w:rsid w:val="56E85032"/>
    <w:rsid w:val="584F031D"/>
    <w:rsid w:val="585041D0"/>
    <w:rsid w:val="58EF652E"/>
    <w:rsid w:val="598D04A5"/>
    <w:rsid w:val="5AC97A40"/>
    <w:rsid w:val="5AF52397"/>
    <w:rsid w:val="5B0F149A"/>
    <w:rsid w:val="5B834092"/>
    <w:rsid w:val="5C0D7E00"/>
    <w:rsid w:val="5C900849"/>
    <w:rsid w:val="5DD661C4"/>
    <w:rsid w:val="5DD9443E"/>
    <w:rsid w:val="5DF66C02"/>
    <w:rsid w:val="5E055233"/>
    <w:rsid w:val="5E63627B"/>
    <w:rsid w:val="5E850121"/>
    <w:rsid w:val="5E891E72"/>
    <w:rsid w:val="5EAC3900"/>
    <w:rsid w:val="5EC07221"/>
    <w:rsid w:val="5F223BC2"/>
    <w:rsid w:val="607F741D"/>
    <w:rsid w:val="608A5EC3"/>
    <w:rsid w:val="60D96503"/>
    <w:rsid w:val="61407F3E"/>
    <w:rsid w:val="63730E90"/>
    <w:rsid w:val="63C17E4E"/>
    <w:rsid w:val="646F1658"/>
    <w:rsid w:val="649B4AC0"/>
    <w:rsid w:val="65315B87"/>
    <w:rsid w:val="65637D6D"/>
    <w:rsid w:val="65B512EC"/>
    <w:rsid w:val="663F32AC"/>
    <w:rsid w:val="66941CE4"/>
    <w:rsid w:val="66B3545E"/>
    <w:rsid w:val="678B49FB"/>
    <w:rsid w:val="6AEB5131"/>
    <w:rsid w:val="6AF705F9"/>
    <w:rsid w:val="6B2512A4"/>
    <w:rsid w:val="6B4D299E"/>
    <w:rsid w:val="6DA53DF1"/>
    <w:rsid w:val="6DD442E6"/>
    <w:rsid w:val="6E250FD9"/>
    <w:rsid w:val="6E8B507F"/>
    <w:rsid w:val="6F1E43A6"/>
    <w:rsid w:val="6F317178"/>
    <w:rsid w:val="6FF123B3"/>
    <w:rsid w:val="70802253"/>
    <w:rsid w:val="721B6521"/>
    <w:rsid w:val="72DE428F"/>
    <w:rsid w:val="7491561A"/>
    <w:rsid w:val="757D285C"/>
    <w:rsid w:val="75A73B15"/>
    <w:rsid w:val="75F714AD"/>
    <w:rsid w:val="762D4ECF"/>
    <w:rsid w:val="76EE0B02"/>
    <w:rsid w:val="773A5AF5"/>
    <w:rsid w:val="773D7394"/>
    <w:rsid w:val="793B5B55"/>
    <w:rsid w:val="797D43BF"/>
    <w:rsid w:val="7AD93877"/>
    <w:rsid w:val="7B234AF2"/>
    <w:rsid w:val="7B9977F5"/>
    <w:rsid w:val="7EAA7A04"/>
    <w:rsid w:val="7F2F3AEB"/>
    <w:rsid w:val="7F9935D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after="330" w:line="576" w:lineRule="auto"/>
      <w:outlineLvl w:val="0"/>
    </w:pPr>
    <w:rPr>
      <w:rFonts w:ascii="Times New Roman" w:hAnsi="Times New Roman"/>
      <w:b/>
      <w:kern w:val="44"/>
      <w:sz w:val="44"/>
      <w:szCs w:val="20"/>
    </w:rPr>
  </w:style>
  <w:style w:type="paragraph" w:styleId="3">
    <w:name w:val="heading 2"/>
    <w:basedOn w:val="1"/>
    <w:next w:val="1"/>
    <w:autoRedefine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  <w:szCs w:val="20"/>
    </w:rPr>
  </w:style>
  <w:style w:type="character" w:default="1" w:styleId="11">
    <w:name w:val="Default Paragraph Font"/>
    <w:autoRedefine/>
    <w:semiHidden/>
    <w:qFormat/>
    <w:uiPriority w:val="0"/>
  </w:style>
  <w:style w:type="table" w:default="1" w:styleId="10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autoRedefine/>
    <w:qFormat/>
    <w:uiPriority w:val="0"/>
    <w:pPr>
      <w:ind w:firstLine="420" w:firstLineChars="200"/>
    </w:pPr>
  </w:style>
  <w:style w:type="paragraph" w:styleId="5">
    <w:name w:val="Body Text Indent"/>
    <w:basedOn w:val="1"/>
    <w:next w:val="6"/>
    <w:autoRedefine/>
    <w:qFormat/>
    <w:uiPriority w:val="0"/>
    <w:pPr>
      <w:ind w:firstLine="660"/>
    </w:pPr>
    <w:rPr>
      <w:rFonts w:ascii="宋体" w:hAnsi="宋体"/>
      <w:color w:val="000000"/>
      <w:kern w:val="0"/>
      <w:sz w:val="24"/>
      <w:szCs w:val="20"/>
    </w:rPr>
  </w:style>
  <w:style w:type="paragraph" w:styleId="6">
    <w:name w:val="envelope return"/>
    <w:basedOn w:val="1"/>
    <w:autoRedefine/>
    <w:unhideWhenUsed/>
    <w:qFormat/>
    <w:uiPriority w:val="99"/>
    <w:pPr>
      <w:snapToGrid w:val="0"/>
    </w:pPr>
    <w:rPr>
      <w:rFonts w:ascii="Arial" w:hAnsi="Arial"/>
    </w:rPr>
  </w:style>
  <w:style w:type="paragraph" w:styleId="7">
    <w:name w:val="Plain Text"/>
    <w:basedOn w:val="1"/>
    <w:autoRedefine/>
    <w:qFormat/>
    <w:uiPriority w:val="0"/>
    <w:rPr>
      <w:rFonts w:ascii="宋体" w:hAnsi="Courier New"/>
      <w:szCs w:val="21"/>
    </w:rPr>
  </w:style>
  <w:style w:type="paragraph" w:styleId="8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9">
    <w:name w:val="Body Text First Indent 2"/>
    <w:basedOn w:val="5"/>
    <w:next w:val="4"/>
    <w:autoRedefine/>
    <w:qFormat/>
    <w:uiPriority w:val="0"/>
    <w:pPr>
      <w:ind w:firstLine="420" w:firstLineChars="200"/>
    </w:pPr>
  </w:style>
  <w:style w:type="character" w:styleId="12">
    <w:name w:val="Strong"/>
    <w:basedOn w:val="11"/>
    <w:autoRedefine/>
    <w:qFormat/>
    <w:uiPriority w:val="0"/>
    <w:rPr>
      <w:b/>
    </w:rPr>
  </w:style>
  <w:style w:type="paragraph" w:customStyle="1" w:styleId="13">
    <w:name w:val="正文_2_0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2101</Words>
  <Characters>2174</Characters>
  <Lines>0</Lines>
  <Paragraphs>0</Paragraphs>
  <TotalTime>33</TotalTime>
  <ScaleCrop>false</ScaleCrop>
  <LinksUpToDate>false</LinksUpToDate>
  <CharactersWithSpaces>2859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2022-03-11T07:59:00Z</dcterms:created>
  <dc:creator>Administrator</dc:creator>
  <cp:lastModifiedBy>夏秀虹</cp:lastModifiedBy>
  <cp:lastPrinted>2025-03-14T03:25:00Z</cp:lastPrinted>
  <dcterms:modified xsi:type="dcterms:W3CDTF">2025-03-17T02:54:21Z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EF699FFE76454DD8A180609C812D50E1_13</vt:lpwstr>
  </property>
  <property fmtid="{D5CDD505-2E9C-101B-9397-08002B2CF9AE}" pid="4" name="KSOTemplateDocerSaveRecord">
    <vt:lpwstr>eyJoZGlkIjoiNzJiNDY0MTQxMTdhNTZjNDBkMzEyYzhlNzJhZDVhYTciLCJ1c2VySWQiOiIxNjA2NDAzNDU5In0=</vt:lpwstr>
  </property>
</Properties>
</file>